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36D" w:rsidRDefault="001069D7">
      <w:pPr>
        <w:autoSpaceDE w:val="0"/>
        <w:spacing w:line="40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/>
          <w:b/>
          <w:bCs/>
          <w:sz w:val="32"/>
          <w:szCs w:val="32"/>
        </w:rPr>
        <w:t>新北市政府身心障礙學生教育輔助器材－</w:t>
      </w:r>
    </w:p>
    <w:p w:rsidR="0096436D" w:rsidRDefault="001069D7">
      <w:pPr>
        <w:ind w:firstLine="320"/>
        <w:jc w:val="center"/>
      </w:pPr>
      <w:r>
        <w:rPr>
          <w:rFonts w:ascii="標楷體" w:eastAsia="標楷體" w:hAnsi="標楷體"/>
          <w:b/>
          <w:bCs/>
          <w:sz w:val="32"/>
          <w:szCs w:val="32"/>
        </w:rPr>
        <w:t>擴視機需求評估表</w:t>
      </w:r>
      <w:r>
        <w:rPr>
          <w:rFonts w:ascii="標楷體" w:eastAsia="標楷體" w:hAnsi="標楷體"/>
          <w:b/>
          <w:bCs/>
          <w:sz w:val="32"/>
          <w:szCs w:val="32"/>
          <w:lang w:eastAsia="zh-TW"/>
        </w:rPr>
        <w:t>(更換使用)(B2-2)</w:t>
      </w:r>
    </w:p>
    <w:p w:rsidR="0096436D" w:rsidRDefault="001069D7" w:rsidP="00E51F71">
      <w:pPr>
        <w:autoSpaceDE w:val="0"/>
        <w:spacing w:line="360" w:lineRule="auto"/>
      </w:pPr>
      <w:r>
        <w:rPr>
          <w:rFonts w:ascii="標楷體" w:eastAsia="標楷體" w:hAnsi="標楷體" w:cs="標楷體,Bold"/>
          <w:b/>
          <w:bCs/>
          <w:kern w:val="0"/>
          <w:sz w:val="28"/>
          <w:szCs w:val="28"/>
        </w:rPr>
        <w:t>一、學生基本資料</w:t>
      </w:r>
    </w:p>
    <w:p w:rsidR="0096436D" w:rsidRDefault="00987BA9" w:rsidP="00E51F71">
      <w:pPr>
        <w:autoSpaceDE w:val="0"/>
        <w:spacing w:line="360" w:lineRule="auto"/>
        <w:ind w:firstLine="567"/>
      </w:pPr>
      <w:r>
        <w:rPr>
          <w:rFonts w:ascii="標楷體" w:eastAsia="標楷體" w:hAnsi="標楷體" w:cs="標楷體"/>
          <w:noProof/>
          <w:kern w:val="0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5476876</wp:posOffset>
                </wp:positionH>
                <wp:positionV relativeFrom="paragraph">
                  <wp:posOffset>211455</wp:posOffset>
                </wp:positionV>
                <wp:extent cx="10668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145395" id="直線接點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31.25pt,16.65pt" to="515.2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" strokecolor="black [3200]" strokeweight=".5pt">
                <v:stroke joinstyle="miter"/>
              </v:line>
            </w:pict>
          </mc:Fallback>
        </mc:AlternateContent>
      </w:r>
      <w:r w:rsidR="001069D7">
        <w:rPr>
          <w:rFonts w:ascii="標楷體" w:eastAsia="標楷體" w:hAnsi="標楷體" w:cs="標楷體"/>
          <w:kern w:val="0"/>
        </w:rPr>
        <w:t>學生姓名：</w:t>
      </w:r>
      <w:r w:rsidR="001069D7">
        <w:rPr>
          <w:rFonts w:ascii="標楷體" w:eastAsia="標楷體" w:hAnsi="標楷體" w:cs="標楷體"/>
          <w:kern w:val="0"/>
          <w:u w:val="single"/>
        </w:rPr>
        <w:t xml:space="preserve">       </w:t>
      </w:r>
      <w:r>
        <w:rPr>
          <w:rFonts w:ascii="標楷體" w:eastAsia="標楷體" w:hAnsi="標楷體" w:cs="標楷體"/>
          <w:kern w:val="0"/>
          <w:u w:val="single"/>
        </w:rPr>
        <w:t xml:space="preserve">   </w:t>
      </w:r>
      <w:r w:rsidR="001069D7">
        <w:rPr>
          <w:rFonts w:ascii="標楷體" w:eastAsia="標楷體" w:hAnsi="標楷體" w:cs="標楷體"/>
          <w:kern w:val="0"/>
          <w:u w:val="single"/>
        </w:rPr>
        <w:t xml:space="preserve">     </w:t>
      </w:r>
      <w:r w:rsidR="001069D7">
        <w:rPr>
          <w:rFonts w:ascii="標楷體" w:eastAsia="標楷體" w:hAnsi="標楷體" w:cs="標楷體"/>
          <w:kern w:val="0"/>
        </w:rPr>
        <w:t xml:space="preserve">  學校名稱：</w:t>
      </w:r>
      <w:r w:rsidR="001069D7">
        <w:rPr>
          <w:rFonts w:ascii="標楷體" w:eastAsia="標楷體" w:hAnsi="標楷體" w:cs="標楷體"/>
          <w:kern w:val="0"/>
          <w:u w:val="single"/>
        </w:rPr>
        <w:t xml:space="preserve">      </w:t>
      </w:r>
      <w:r>
        <w:rPr>
          <w:rFonts w:ascii="標楷體" w:eastAsia="標楷體" w:hAnsi="標楷體" w:cs="標楷體"/>
          <w:kern w:val="0"/>
          <w:u w:val="single"/>
        </w:rPr>
        <w:t xml:space="preserve">       </w:t>
      </w:r>
      <w:r w:rsidR="001069D7">
        <w:rPr>
          <w:rFonts w:ascii="標楷體" w:eastAsia="標楷體" w:hAnsi="標楷體" w:cs="標楷體"/>
          <w:kern w:val="0"/>
          <w:u w:val="single"/>
        </w:rPr>
        <w:t xml:space="preserve">        </w:t>
      </w:r>
      <w:r w:rsidR="001069D7">
        <w:rPr>
          <w:rFonts w:ascii="標楷體" w:eastAsia="標楷體" w:hAnsi="標楷體" w:cs="標楷體"/>
          <w:kern w:val="0"/>
        </w:rPr>
        <w:t xml:space="preserve">   年級：</w:t>
      </w:r>
    </w:p>
    <w:p w:rsidR="0096436D" w:rsidRDefault="001069D7" w:rsidP="00E51F71">
      <w:pPr>
        <w:autoSpaceDE w:val="0"/>
        <w:spacing w:line="360" w:lineRule="auto"/>
        <w:ind w:firstLine="567"/>
        <w:rPr>
          <w:rFonts w:ascii="標楷體" w:eastAsia="標楷體" w:hAnsi="標楷體" w:cs="標楷體"/>
          <w:kern w:val="0"/>
        </w:rPr>
      </w:pPr>
      <w:r>
        <w:rPr>
          <w:rFonts w:ascii="標楷體" w:eastAsia="標楷體" w:hAnsi="標楷體" w:cs="標楷體"/>
          <w:kern w:val="0"/>
        </w:rPr>
        <w:t>目前教育安置方式：□普通班（含資源班、巡迴輔導等）□特教班 □其他</w:t>
      </w:r>
    </w:p>
    <w:p w:rsidR="001069D7" w:rsidRDefault="001069D7">
      <w:pPr>
        <w:tabs>
          <w:tab w:val="left" w:pos="3720"/>
        </w:tabs>
        <w:autoSpaceDE w:val="0"/>
        <w:spacing w:line="400" w:lineRule="exact"/>
        <w:rPr>
          <w:rFonts w:ascii="標楷體" w:eastAsia="標楷體" w:hAnsi="標楷體"/>
          <w:b/>
          <w:spacing w:val="1"/>
          <w:w w:val="99"/>
          <w:kern w:val="0"/>
          <w:sz w:val="28"/>
          <w:szCs w:val="28"/>
        </w:rPr>
      </w:pPr>
      <w:r>
        <w:rPr>
          <w:rFonts w:ascii="標楷體" w:eastAsia="標楷體" w:hAnsi="標楷體"/>
          <w:b/>
          <w:spacing w:val="1"/>
          <w:w w:val="99"/>
          <w:kern w:val="0"/>
          <w:sz w:val="28"/>
          <w:szCs w:val="28"/>
        </w:rPr>
        <w:t>二、使用評估</w:t>
      </w:r>
    </w:p>
    <w:tbl>
      <w:tblPr>
        <w:tblW w:w="9414" w:type="dxa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14"/>
      </w:tblGrid>
      <w:tr w:rsidR="0096436D" w:rsidTr="00E77ABE">
        <w:trPr>
          <w:trHeight w:val="567"/>
        </w:trPr>
        <w:tc>
          <w:tcPr>
            <w:tcW w:w="9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36D" w:rsidRDefault="001069D7">
            <w:pPr>
              <w:autoSpaceDE w:val="0"/>
              <w:spacing w:line="276" w:lineRule="auto"/>
            </w:pPr>
            <w:r>
              <w:rPr>
                <w:rFonts w:ascii="標楷體" w:eastAsia="標楷體" w:hAnsi="標楷體" w:cs="標楷體"/>
                <w:kern w:val="0"/>
                <w:lang w:eastAsia="zh-TW"/>
              </w:rPr>
              <w:t>1.個案現況及需求</w:t>
            </w:r>
          </w:p>
        </w:tc>
      </w:tr>
      <w:tr w:rsidR="0096436D" w:rsidTr="00E77ABE">
        <w:trPr>
          <w:trHeight w:val="3318"/>
        </w:trPr>
        <w:tc>
          <w:tcPr>
            <w:tcW w:w="9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36D" w:rsidRDefault="001069D7">
            <w:pPr>
              <w:snapToGrid w:val="0"/>
              <w:spacing w:line="420" w:lineRule="exact"/>
            </w:pPr>
            <w:r>
              <w:rPr>
                <w:rFonts w:ascii="標楷體" w:eastAsia="標楷體" w:hAnsi="標楷體" w:cs="Tahoma"/>
                <w:lang w:eastAsia="zh-TW"/>
              </w:rPr>
              <w:t>(1)</w:t>
            </w:r>
            <w:r>
              <w:rPr>
                <w:rFonts w:ascii="標楷體" w:eastAsia="標楷體" w:hAnsi="標楷體" w:cs="Tahoma"/>
              </w:rPr>
              <w:t>學生使用擴視機的頻率：</w:t>
            </w:r>
          </w:p>
          <w:tbl>
            <w:tblPr>
              <w:tblW w:w="8666" w:type="dxa"/>
              <w:tblInd w:w="36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466"/>
              <w:gridCol w:w="1733"/>
              <w:gridCol w:w="1733"/>
              <w:gridCol w:w="1734"/>
            </w:tblGrid>
            <w:tr w:rsidR="0096436D">
              <w:trPr>
                <w:trHeight w:val="454"/>
              </w:trPr>
              <w:tc>
                <w:tcPr>
                  <w:tcW w:w="3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6436D" w:rsidRDefault="001069D7">
                  <w:pPr>
                    <w:snapToGrid w:val="0"/>
                    <w:jc w:val="center"/>
                    <w:rPr>
                      <w:rFonts w:ascii="標楷體" w:eastAsia="標楷體" w:hAnsi="標楷體" w:cs="Tahoma"/>
                      <w:lang w:eastAsia="zh-TW"/>
                    </w:rPr>
                  </w:pPr>
                  <w:r>
                    <w:rPr>
                      <w:rFonts w:ascii="標楷體" w:eastAsia="標楷體" w:hAnsi="標楷體" w:cs="Tahoma"/>
                      <w:lang w:eastAsia="zh-TW"/>
                    </w:rPr>
                    <w:t>地點</w:t>
                  </w:r>
                </w:p>
              </w:tc>
              <w:tc>
                <w:tcPr>
                  <w:tcW w:w="1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6436D" w:rsidRDefault="001069D7">
                  <w:pPr>
                    <w:snapToGrid w:val="0"/>
                    <w:jc w:val="center"/>
                    <w:rPr>
                      <w:rFonts w:ascii="標楷體" w:eastAsia="標楷體" w:hAnsi="標楷體" w:cs="Tahoma"/>
                      <w:lang w:eastAsia="zh-TW"/>
                    </w:rPr>
                  </w:pPr>
                  <w:r>
                    <w:rPr>
                      <w:rFonts w:ascii="標楷體" w:eastAsia="標楷體" w:hAnsi="標楷體" w:cs="Tahoma"/>
                      <w:lang w:eastAsia="zh-TW"/>
                    </w:rPr>
                    <w:t>經常</w:t>
                  </w:r>
                </w:p>
              </w:tc>
              <w:tc>
                <w:tcPr>
                  <w:tcW w:w="1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6436D" w:rsidRDefault="001069D7">
                  <w:pPr>
                    <w:snapToGrid w:val="0"/>
                    <w:jc w:val="center"/>
                    <w:rPr>
                      <w:rFonts w:ascii="標楷體" w:eastAsia="標楷體" w:hAnsi="標楷體" w:cs="Tahoma"/>
                      <w:lang w:eastAsia="zh-TW"/>
                    </w:rPr>
                  </w:pPr>
                  <w:r>
                    <w:rPr>
                      <w:rFonts w:ascii="標楷體" w:eastAsia="標楷體" w:hAnsi="標楷體" w:cs="Tahoma"/>
                      <w:lang w:eastAsia="zh-TW"/>
                    </w:rPr>
                    <w:t>偶爾</w:t>
                  </w:r>
                </w:p>
              </w:tc>
              <w:tc>
                <w:tcPr>
                  <w:tcW w:w="1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6436D" w:rsidRDefault="001069D7">
                  <w:pPr>
                    <w:snapToGrid w:val="0"/>
                    <w:jc w:val="center"/>
                    <w:rPr>
                      <w:rFonts w:ascii="標楷體" w:eastAsia="標楷體" w:hAnsi="標楷體" w:cs="Tahoma"/>
                      <w:lang w:eastAsia="zh-TW"/>
                    </w:rPr>
                  </w:pPr>
                  <w:r>
                    <w:rPr>
                      <w:rFonts w:ascii="標楷體" w:eastAsia="標楷體" w:hAnsi="標楷體" w:cs="Tahoma"/>
                      <w:lang w:eastAsia="zh-TW"/>
                    </w:rPr>
                    <w:t>很少</w:t>
                  </w:r>
                </w:p>
              </w:tc>
            </w:tr>
            <w:tr w:rsidR="0096436D">
              <w:trPr>
                <w:trHeight w:val="454"/>
              </w:trPr>
              <w:tc>
                <w:tcPr>
                  <w:tcW w:w="3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6436D" w:rsidRDefault="001069D7">
                  <w:pPr>
                    <w:snapToGrid w:val="0"/>
                    <w:jc w:val="both"/>
                    <w:rPr>
                      <w:rFonts w:ascii="標楷體" w:eastAsia="標楷體" w:hAnsi="標楷體" w:cs="Tahoma"/>
                      <w:lang w:eastAsia="zh-TW"/>
                    </w:rPr>
                  </w:pPr>
                  <w:r>
                    <w:rPr>
                      <w:rFonts w:ascii="標楷體" w:eastAsia="標楷體" w:hAnsi="標楷體" w:cs="Tahoma"/>
                      <w:lang w:eastAsia="zh-TW"/>
                    </w:rPr>
                    <w:t>在原班教室使用</w:t>
                  </w:r>
                </w:p>
              </w:tc>
              <w:tc>
                <w:tcPr>
                  <w:tcW w:w="1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6436D" w:rsidRDefault="001069D7">
                  <w:pPr>
                    <w:snapToGrid w:val="0"/>
                    <w:jc w:val="center"/>
                    <w:rPr>
                      <w:rFonts w:ascii="標楷體" w:eastAsia="標楷體" w:hAnsi="標楷體" w:cs="Tahoma"/>
                      <w:lang w:eastAsia="zh-TW"/>
                    </w:rPr>
                  </w:pPr>
                  <w:r>
                    <w:rPr>
                      <w:rFonts w:ascii="標楷體" w:eastAsia="標楷體" w:hAnsi="標楷體" w:cs="Tahoma"/>
                      <w:lang w:eastAsia="zh-TW"/>
                    </w:rPr>
                    <w:t>□</w:t>
                  </w:r>
                </w:p>
              </w:tc>
              <w:tc>
                <w:tcPr>
                  <w:tcW w:w="1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6436D" w:rsidRDefault="001069D7">
                  <w:pPr>
                    <w:snapToGrid w:val="0"/>
                    <w:jc w:val="center"/>
                    <w:rPr>
                      <w:rFonts w:ascii="標楷體" w:eastAsia="標楷體" w:hAnsi="標楷體" w:cs="Tahoma"/>
                      <w:lang w:eastAsia="zh-TW"/>
                    </w:rPr>
                  </w:pPr>
                  <w:r>
                    <w:rPr>
                      <w:rFonts w:ascii="標楷體" w:eastAsia="標楷體" w:hAnsi="標楷體" w:cs="Tahoma"/>
                      <w:lang w:eastAsia="zh-TW"/>
                    </w:rPr>
                    <w:t>□</w:t>
                  </w:r>
                </w:p>
              </w:tc>
              <w:tc>
                <w:tcPr>
                  <w:tcW w:w="1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6436D" w:rsidRDefault="001069D7">
                  <w:pPr>
                    <w:snapToGrid w:val="0"/>
                    <w:jc w:val="center"/>
                    <w:rPr>
                      <w:rFonts w:ascii="標楷體" w:eastAsia="標楷體" w:hAnsi="標楷體" w:cs="Tahoma"/>
                      <w:lang w:eastAsia="zh-TW"/>
                    </w:rPr>
                  </w:pPr>
                  <w:r>
                    <w:rPr>
                      <w:rFonts w:ascii="標楷體" w:eastAsia="標楷體" w:hAnsi="標楷體" w:cs="Tahoma"/>
                      <w:lang w:eastAsia="zh-TW"/>
                    </w:rPr>
                    <w:t>□</w:t>
                  </w:r>
                </w:p>
              </w:tc>
            </w:tr>
            <w:tr w:rsidR="0096436D">
              <w:trPr>
                <w:trHeight w:val="454"/>
              </w:trPr>
              <w:tc>
                <w:tcPr>
                  <w:tcW w:w="3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6436D" w:rsidRDefault="001069D7">
                  <w:pPr>
                    <w:snapToGrid w:val="0"/>
                    <w:jc w:val="both"/>
                    <w:rPr>
                      <w:rFonts w:ascii="標楷體" w:eastAsia="標楷體" w:hAnsi="標楷體" w:cs="Tahoma"/>
                      <w:lang w:eastAsia="zh-TW"/>
                    </w:rPr>
                  </w:pPr>
                  <w:r>
                    <w:rPr>
                      <w:rFonts w:ascii="標楷體" w:eastAsia="標楷體" w:hAnsi="標楷體" w:cs="Tahoma"/>
                      <w:lang w:eastAsia="zh-TW"/>
                    </w:rPr>
                    <w:t>在科任教室使用</w:t>
                  </w:r>
                </w:p>
              </w:tc>
              <w:tc>
                <w:tcPr>
                  <w:tcW w:w="1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6436D" w:rsidRDefault="001069D7">
                  <w:pPr>
                    <w:snapToGrid w:val="0"/>
                    <w:jc w:val="center"/>
                    <w:rPr>
                      <w:rFonts w:ascii="標楷體" w:eastAsia="標楷體" w:hAnsi="標楷體" w:cs="Tahoma"/>
                      <w:lang w:eastAsia="zh-TW"/>
                    </w:rPr>
                  </w:pPr>
                  <w:r>
                    <w:rPr>
                      <w:rFonts w:ascii="標楷體" w:eastAsia="標楷體" w:hAnsi="標楷體" w:cs="Tahoma"/>
                      <w:lang w:eastAsia="zh-TW"/>
                    </w:rPr>
                    <w:t>□</w:t>
                  </w:r>
                </w:p>
              </w:tc>
              <w:tc>
                <w:tcPr>
                  <w:tcW w:w="1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6436D" w:rsidRDefault="001069D7">
                  <w:pPr>
                    <w:snapToGrid w:val="0"/>
                    <w:jc w:val="center"/>
                    <w:rPr>
                      <w:rFonts w:ascii="標楷體" w:eastAsia="標楷體" w:hAnsi="標楷體" w:cs="Tahoma"/>
                      <w:lang w:eastAsia="zh-TW"/>
                    </w:rPr>
                  </w:pPr>
                  <w:r>
                    <w:rPr>
                      <w:rFonts w:ascii="標楷體" w:eastAsia="標楷體" w:hAnsi="標楷體" w:cs="Tahoma"/>
                      <w:lang w:eastAsia="zh-TW"/>
                    </w:rPr>
                    <w:t>□</w:t>
                  </w:r>
                </w:p>
              </w:tc>
              <w:tc>
                <w:tcPr>
                  <w:tcW w:w="1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6436D" w:rsidRDefault="001069D7">
                  <w:pPr>
                    <w:snapToGrid w:val="0"/>
                    <w:jc w:val="center"/>
                    <w:rPr>
                      <w:rFonts w:ascii="標楷體" w:eastAsia="標楷體" w:hAnsi="標楷體" w:cs="Tahoma"/>
                      <w:lang w:eastAsia="zh-TW"/>
                    </w:rPr>
                  </w:pPr>
                  <w:r>
                    <w:rPr>
                      <w:rFonts w:ascii="標楷體" w:eastAsia="標楷體" w:hAnsi="標楷體" w:cs="Tahoma"/>
                      <w:lang w:eastAsia="zh-TW"/>
                    </w:rPr>
                    <w:t>□</w:t>
                  </w:r>
                </w:p>
              </w:tc>
            </w:tr>
            <w:tr w:rsidR="0096436D">
              <w:trPr>
                <w:trHeight w:val="454"/>
              </w:trPr>
              <w:tc>
                <w:tcPr>
                  <w:tcW w:w="3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6436D" w:rsidRDefault="001069D7">
                  <w:pPr>
                    <w:snapToGrid w:val="0"/>
                    <w:jc w:val="both"/>
                  </w:pPr>
                  <w:r>
                    <w:rPr>
                      <w:rFonts w:ascii="標楷體" w:eastAsia="標楷體" w:hAnsi="標楷體" w:cs="Tahoma"/>
                      <w:lang w:eastAsia="zh-TW"/>
                    </w:rPr>
                    <w:t>其他地點(請說明)：</w:t>
                  </w:r>
                  <w:r>
                    <w:rPr>
                      <w:rFonts w:ascii="標楷體" w:eastAsia="標楷體" w:hAnsi="標楷體" w:cs="Tahoma"/>
                      <w:u w:val="single"/>
                      <w:lang w:eastAsia="zh-TW"/>
                    </w:rPr>
                    <w:t xml:space="preserve">        </w:t>
                  </w:r>
                </w:p>
              </w:tc>
              <w:tc>
                <w:tcPr>
                  <w:tcW w:w="1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6436D" w:rsidRDefault="001069D7">
                  <w:pPr>
                    <w:snapToGrid w:val="0"/>
                    <w:jc w:val="center"/>
                    <w:rPr>
                      <w:rFonts w:ascii="標楷體" w:eastAsia="標楷體" w:hAnsi="標楷體" w:cs="Tahoma"/>
                      <w:lang w:eastAsia="zh-TW"/>
                    </w:rPr>
                  </w:pPr>
                  <w:r>
                    <w:rPr>
                      <w:rFonts w:ascii="標楷體" w:eastAsia="標楷體" w:hAnsi="標楷體" w:cs="Tahoma"/>
                      <w:lang w:eastAsia="zh-TW"/>
                    </w:rPr>
                    <w:t>□</w:t>
                  </w:r>
                </w:p>
              </w:tc>
              <w:tc>
                <w:tcPr>
                  <w:tcW w:w="1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6436D" w:rsidRDefault="001069D7">
                  <w:pPr>
                    <w:snapToGrid w:val="0"/>
                    <w:jc w:val="center"/>
                    <w:rPr>
                      <w:rFonts w:ascii="標楷體" w:eastAsia="標楷體" w:hAnsi="標楷體" w:cs="Tahoma"/>
                      <w:lang w:eastAsia="zh-TW"/>
                    </w:rPr>
                  </w:pPr>
                  <w:r>
                    <w:rPr>
                      <w:rFonts w:ascii="標楷體" w:eastAsia="標楷體" w:hAnsi="標楷體" w:cs="Tahoma"/>
                      <w:lang w:eastAsia="zh-TW"/>
                    </w:rPr>
                    <w:t>□</w:t>
                  </w:r>
                </w:p>
              </w:tc>
              <w:tc>
                <w:tcPr>
                  <w:tcW w:w="1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6436D" w:rsidRDefault="001069D7">
                  <w:pPr>
                    <w:snapToGrid w:val="0"/>
                    <w:jc w:val="center"/>
                    <w:rPr>
                      <w:rFonts w:ascii="標楷體" w:eastAsia="標楷體" w:hAnsi="標楷體" w:cs="Tahoma"/>
                      <w:lang w:eastAsia="zh-TW"/>
                    </w:rPr>
                  </w:pPr>
                  <w:r>
                    <w:rPr>
                      <w:rFonts w:ascii="標楷體" w:eastAsia="標楷體" w:hAnsi="標楷體" w:cs="Tahoma"/>
                      <w:lang w:eastAsia="zh-TW"/>
                    </w:rPr>
                    <w:t>□</w:t>
                  </w:r>
                </w:p>
              </w:tc>
            </w:tr>
          </w:tbl>
          <w:p w:rsidR="0096436D" w:rsidRDefault="001069D7">
            <w:pPr>
              <w:spacing w:line="420" w:lineRule="exact"/>
              <w:rPr>
                <w:rFonts w:ascii="標楷體" w:eastAsia="標楷體" w:hAnsi="標楷體" w:cs="Tahoma"/>
              </w:rPr>
            </w:pPr>
            <w:r>
              <w:rPr>
                <w:rFonts w:ascii="標楷體" w:eastAsia="標楷體" w:hAnsi="標楷體" w:cs="Tahoma"/>
              </w:rPr>
              <w:t>(2)學生操作擴視機的能力</w:t>
            </w:r>
          </w:p>
          <w:p w:rsidR="0096436D" w:rsidRDefault="001069D7">
            <w:pPr>
              <w:spacing w:line="420" w:lineRule="exact"/>
              <w:ind w:firstLine="360"/>
            </w:pPr>
            <w:r>
              <w:rPr>
                <w:rFonts w:ascii="標楷體" w:eastAsia="標楷體" w:hAnsi="標楷體" w:cs="Tahoma"/>
              </w:rPr>
              <w:t xml:space="preserve">□能獨立自行操作    □需部份協助  </w:t>
            </w:r>
            <w:r>
              <w:rPr>
                <w:rFonts w:ascii="標楷體" w:eastAsia="標楷體" w:hAnsi="標楷體" w:cs="Tahoma"/>
                <w:lang w:eastAsia="zh-TW"/>
              </w:rPr>
              <w:t xml:space="preserve">  </w:t>
            </w:r>
            <w:r>
              <w:rPr>
                <w:rFonts w:ascii="標楷體" w:eastAsia="標楷體" w:hAnsi="標楷體" w:cs="Tahoma"/>
              </w:rPr>
              <w:t>□需完全協助</w:t>
            </w:r>
          </w:p>
        </w:tc>
      </w:tr>
      <w:tr w:rsidR="0096436D" w:rsidTr="00E77ABE">
        <w:trPr>
          <w:trHeight w:val="567"/>
        </w:trPr>
        <w:tc>
          <w:tcPr>
            <w:tcW w:w="9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36D" w:rsidRDefault="001069D7">
            <w:pPr>
              <w:autoSpaceDE w:val="0"/>
              <w:spacing w:line="276" w:lineRule="auto"/>
            </w:pPr>
            <w:r>
              <w:rPr>
                <w:rFonts w:ascii="標楷體" w:eastAsia="標楷體" w:hAnsi="標楷體" w:cs="標楷體"/>
                <w:kern w:val="0"/>
              </w:rPr>
              <w:t>2.</w:t>
            </w:r>
            <w:r>
              <w:rPr>
                <w:rFonts w:ascii="標楷體" w:eastAsia="標楷體" w:hAnsi="標楷體" w:cs="標楷體"/>
                <w:kern w:val="0"/>
                <w:lang w:eastAsia="zh-TW"/>
              </w:rPr>
              <w:t>現有擴視機功能</w:t>
            </w:r>
          </w:p>
        </w:tc>
      </w:tr>
      <w:tr w:rsidR="0096436D" w:rsidTr="001069D7">
        <w:trPr>
          <w:trHeight w:val="7347"/>
        </w:trPr>
        <w:tc>
          <w:tcPr>
            <w:tcW w:w="9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36D" w:rsidRDefault="001069D7" w:rsidP="00E77ABE">
            <w:pPr>
              <w:snapToGrid w:val="0"/>
              <w:spacing w:line="360" w:lineRule="auto"/>
              <w:rPr>
                <w:rFonts w:ascii="標楷體" w:eastAsia="標楷體" w:hAnsi="標楷體" w:cs="Tahoma"/>
              </w:rPr>
            </w:pPr>
            <w:r>
              <w:rPr>
                <w:rFonts w:ascii="標楷體" w:eastAsia="標楷體" w:hAnsi="標楷體" w:cs="Tahoma"/>
              </w:rPr>
              <w:t>(1)原使用擴視機項目：</w:t>
            </w:r>
          </w:p>
          <w:p w:rsidR="0096436D" w:rsidRDefault="001069D7" w:rsidP="00E77ABE">
            <w:pPr>
              <w:spacing w:line="360" w:lineRule="auto"/>
              <w:ind w:left="360"/>
              <w:rPr>
                <w:rFonts w:ascii="標楷體" w:eastAsia="標楷體" w:hAnsi="標楷體" w:cs="Tahoma"/>
              </w:rPr>
            </w:pPr>
            <w:r>
              <w:rPr>
                <w:rFonts w:ascii="標楷體" w:eastAsia="標楷體" w:hAnsi="標楷體" w:cs="Tahoma"/>
              </w:rPr>
              <w:t>□桌上型遠近擴視機(一般型)   □桌上型遠近擴視機(鏡頭低型)</w:t>
            </w:r>
          </w:p>
          <w:p w:rsidR="0096436D" w:rsidRDefault="001069D7" w:rsidP="00E77ABE">
            <w:pPr>
              <w:spacing w:line="360" w:lineRule="auto"/>
              <w:ind w:left="360"/>
            </w:pPr>
            <w:r>
              <w:rPr>
                <w:rFonts w:ascii="標楷體" w:eastAsia="標楷體" w:hAnsi="標楷體" w:cs="Tahoma"/>
              </w:rPr>
              <w:t>□桌上型遠近擴視機(OCR</w:t>
            </w:r>
            <w:r>
              <w:rPr>
                <w:rFonts w:ascii="標楷體" w:eastAsia="標楷體" w:hAnsi="標楷體" w:cs="Tahoma"/>
                <w:lang w:eastAsia="zh-TW"/>
              </w:rPr>
              <w:t>型</w:t>
            </w:r>
            <w:r>
              <w:rPr>
                <w:rFonts w:ascii="標楷體" w:eastAsia="標楷體" w:hAnsi="標楷體" w:cs="Tahoma"/>
              </w:rPr>
              <w:t xml:space="preserve">) </w:t>
            </w:r>
            <w:r>
              <w:rPr>
                <w:rFonts w:ascii="標楷體" w:eastAsia="標楷體" w:hAnsi="標楷體" w:cs="Tahoma"/>
                <w:lang w:eastAsia="zh-TW"/>
              </w:rPr>
              <w:t xml:space="preserve"> </w:t>
            </w:r>
            <w:r>
              <w:rPr>
                <w:rFonts w:ascii="標楷體" w:eastAsia="標楷體" w:hAnsi="標楷體" w:cs="Tahoma"/>
              </w:rPr>
              <w:t xml:space="preserve">  □桌上型遠近擴視機(筆電型)</w:t>
            </w:r>
          </w:p>
          <w:p w:rsidR="0096436D" w:rsidRDefault="001069D7" w:rsidP="00E77ABE">
            <w:pPr>
              <w:spacing w:line="360" w:lineRule="auto"/>
              <w:ind w:left="360"/>
              <w:rPr>
                <w:rFonts w:ascii="標楷體" w:eastAsia="標楷體" w:hAnsi="標楷體" w:cs="Tahoma"/>
              </w:rPr>
            </w:pPr>
            <w:r>
              <w:rPr>
                <w:rFonts w:ascii="標楷體" w:eastAsia="標楷體" w:hAnsi="標楷體" w:cs="Tahoma"/>
              </w:rPr>
              <w:t>□攜帶型遠近擴視機           □掌上型閱讀用擴視機</w:t>
            </w:r>
          </w:p>
          <w:p w:rsidR="0096436D" w:rsidRDefault="001069D7" w:rsidP="00E77ABE">
            <w:pPr>
              <w:spacing w:line="360" w:lineRule="auto"/>
            </w:pPr>
            <w:r>
              <w:rPr>
                <w:rFonts w:ascii="標楷體" w:eastAsia="標楷體" w:hAnsi="標楷體" w:cs="Tahoma"/>
              </w:rPr>
              <w:t>(2)擴視機型號：</w:t>
            </w:r>
            <w:r>
              <w:rPr>
                <w:rFonts w:ascii="標楷體" w:eastAsia="標楷體" w:hAnsi="標楷體" w:cs="Tahoma"/>
                <w:u w:val="single"/>
              </w:rPr>
              <w:t xml:space="preserve">                                                  </w:t>
            </w:r>
            <w:r>
              <w:rPr>
                <w:rFonts w:ascii="標楷體" w:eastAsia="標楷體" w:hAnsi="標楷體" w:cs="Tahoma"/>
              </w:rPr>
              <w:tab/>
            </w:r>
          </w:p>
          <w:p w:rsidR="0096436D" w:rsidRDefault="001069D7" w:rsidP="00E77ABE">
            <w:pPr>
              <w:spacing w:line="360" w:lineRule="auto"/>
            </w:pPr>
            <w:r>
              <w:rPr>
                <w:rFonts w:ascii="標楷體" w:eastAsia="標楷體" w:hAnsi="標楷體" w:cs="Tahoma"/>
              </w:rPr>
              <w:t>(3)財產登錄編號；</w:t>
            </w:r>
            <w:r>
              <w:rPr>
                <w:rFonts w:ascii="標楷體" w:eastAsia="標楷體" w:hAnsi="標楷體" w:cs="Tahoma"/>
                <w:u w:val="single"/>
              </w:rPr>
              <w:t xml:space="preserve">新北市  </w:t>
            </w:r>
            <w:r w:rsidR="00E77ABE">
              <w:rPr>
                <w:rFonts w:ascii="標楷體" w:eastAsia="標楷體" w:hAnsi="標楷體" w:cs="Tahoma"/>
                <w:u w:val="single"/>
              </w:rPr>
              <w:t xml:space="preserve"> </w:t>
            </w:r>
            <w:r>
              <w:rPr>
                <w:rFonts w:ascii="標楷體" w:eastAsia="標楷體" w:hAnsi="標楷體" w:cs="Tahoma"/>
                <w:u w:val="single"/>
              </w:rPr>
              <w:t xml:space="preserve">  區  </w:t>
            </w:r>
            <w:r w:rsidR="00E77ABE">
              <w:rPr>
                <w:rFonts w:ascii="標楷體" w:eastAsia="標楷體" w:hAnsi="標楷體" w:cs="Tahoma"/>
                <w:u w:val="single"/>
              </w:rPr>
              <w:t xml:space="preserve"> </w:t>
            </w:r>
            <w:r>
              <w:rPr>
                <w:rFonts w:ascii="標楷體" w:eastAsia="標楷體" w:hAnsi="標楷體" w:cs="Tahoma"/>
                <w:u w:val="single"/>
              </w:rPr>
              <w:t xml:space="preserve">  國民 </w:t>
            </w:r>
            <w:r w:rsidR="00E77ABE">
              <w:rPr>
                <w:rFonts w:ascii="標楷體" w:eastAsia="標楷體" w:hAnsi="標楷體" w:cs="Tahoma"/>
                <w:u w:val="single"/>
              </w:rPr>
              <w:t xml:space="preserve"> </w:t>
            </w:r>
            <w:r>
              <w:rPr>
                <w:rFonts w:ascii="標楷體" w:eastAsia="標楷體" w:hAnsi="標楷體" w:cs="Tahoma"/>
                <w:u w:val="single"/>
              </w:rPr>
              <w:t xml:space="preserve">  學</w:t>
            </w:r>
            <w:r>
              <w:rPr>
                <w:rFonts w:ascii="標楷體" w:eastAsia="標楷體" w:hAnsi="標楷體" w:cs="Tahoma"/>
                <w:u w:val="single"/>
                <w:lang w:eastAsia="zh-TW"/>
              </w:rPr>
              <w:t>(採購日期：     年   月    日)</w:t>
            </w:r>
          </w:p>
          <w:p w:rsidR="0096436D" w:rsidRDefault="001069D7" w:rsidP="00E77ABE">
            <w:pPr>
              <w:spacing w:line="360" w:lineRule="auto"/>
            </w:pPr>
            <w:r>
              <w:rPr>
                <w:rFonts w:ascii="標楷體" w:eastAsia="標楷體" w:hAnsi="標楷體" w:cs="Tahoma"/>
              </w:rPr>
              <w:t>(4)擴視機目前狀態：</w:t>
            </w:r>
          </w:p>
          <w:p w:rsidR="0096436D" w:rsidRDefault="001069D7" w:rsidP="00E77ABE">
            <w:pPr>
              <w:spacing w:line="360" w:lineRule="auto"/>
            </w:pPr>
            <w:r>
              <w:rPr>
                <w:rFonts w:ascii="標楷體" w:eastAsia="標楷體" w:hAnsi="標楷體" w:cs="Tahoma"/>
                <w:lang w:eastAsia="zh-TW"/>
              </w:rPr>
              <w:t xml:space="preserve">   </w:t>
            </w:r>
            <w:r>
              <w:rPr>
                <w:rFonts w:ascii="標楷體" w:eastAsia="標楷體" w:hAnsi="標楷體" w:cs="Tahoma"/>
              </w:rPr>
              <w:t>□狀態</w:t>
            </w:r>
            <w:r>
              <w:rPr>
                <w:rFonts w:ascii="標楷體" w:eastAsia="標楷體" w:hAnsi="標楷體" w:cs="Tahoma"/>
                <w:lang w:eastAsia="zh-TW"/>
              </w:rPr>
              <w:t xml:space="preserve">良好     </w:t>
            </w:r>
            <w:r>
              <w:rPr>
                <w:rFonts w:ascii="標楷體" w:eastAsia="標楷體" w:hAnsi="標楷體" w:cs="Tahoma"/>
              </w:rPr>
              <w:t xml:space="preserve">  □訊號不良時好時壞</w:t>
            </w:r>
            <w:r>
              <w:rPr>
                <w:rFonts w:ascii="標楷體" w:eastAsia="標楷體" w:hAnsi="標楷體" w:cs="Tahoma"/>
                <w:lang w:eastAsia="zh-TW"/>
              </w:rPr>
              <w:t xml:space="preserve">     </w:t>
            </w:r>
            <w:r>
              <w:rPr>
                <w:rFonts w:ascii="標楷體" w:eastAsia="標楷體" w:hAnsi="標楷體" w:cs="Tahoma"/>
              </w:rPr>
              <w:t xml:space="preserve">  □解析度不佳   </w:t>
            </w:r>
          </w:p>
          <w:p w:rsidR="0096436D" w:rsidRDefault="001069D7" w:rsidP="00E77ABE">
            <w:pPr>
              <w:spacing w:line="360" w:lineRule="auto"/>
            </w:pPr>
            <w:r>
              <w:rPr>
                <w:rFonts w:ascii="標楷體" w:eastAsia="標楷體" w:hAnsi="標楷體" w:cs="Tahoma"/>
              </w:rPr>
              <w:t xml:space="preserve">   □故障部位(請說明)：</w:t>
            </w:r>
            <w:r>
              <w:rPr>
                <w:rFonts w:ascii="標楷體" w:eastAsia="標楷體" w:hAnsi="標楷體" w:cs="Tahoma"/>
                <w:u w:val="single"/>
              </w:rPr>
              <w:t xml:space="preserve">     </w:t>
            </w:r>
            <w:r>
              <w:rPr>
                <w:rFonts w:ascii="標楷體" w:eastAsia="標楷體" w:hAnsi="標楷體" w:cs="Tahoma"/>
                <w:u w:val="single"/>
                <w:lang w:eastAsia="zh-TW"/>
              </w:rPr>
              <w:t xml:space="preserve">                                </w:t>
            </w:r>
            <w:r>
              <w:rPr>
                <w:rFonts w:ascii="標楷體" w:eastAsia="標楷體" w:hAnsi="標楷體" w:cs="Tahoma"/>
                <w:u w:val="single"/>
              </w:rPr>
              <w:t xml:space="preserve">        </w:t>
            </w:r>
          </w:p>
          <w:p w:rsidR="0096436D" w:rsidRDefault="001069D7" w:rsidP="00E77ABE">
            <w:pPr>
              <w:spacing w:line="360" w:lineRule="auto"/>
            </w:pPr>
            <w:r>
              <w:rPr>
                <w:rFonts w:ascii="標楷體" w:eastAsia="標楷體" w:hAnsi="標楷體" w:cs="Tahoma"/>
              </w:rPr>
              <w:t xml:space="preserve"> </w:t>
            </w:r>
            <w:r>
              <w:rPr>
                <w:rFonts w:ascii="標楷體" w:eastAsia="標楷體" w:hAnsi="標楷體" w:cs="Tahoma"/>
                <w:lang w:eastAsia="zh-TW"/>
              </w:rPr>
              <w:t xml:space="preserve"> </w:t>
            </w:r>
            <w:r>
              <w:rPr>
                <w:rFonts w:ascii="標楷體" w:eastAsia="標楷體" w:hAnsi="標楷體" w:cs="Tahoma"/>
              </w:rPr>
              <w:t xml:space="preserve"> □其他(請說明)： </w:t>
            </w:r>
            <w:r>
              <w:rPr>
                <w:rFonts w:ascii="標楷體" w:eastAsia="標楷體" w:hAnsi="標楷體" w:cs="Tahoma"/>
                <w:u w:val="single"/>
              </w:rPr>
              <w:t xml:space="preserve">          </w:t>
            </w:r>
            <w:r>
              <w:rPr>
                <w:rFonts w:ascii="標楷體" w:eastAsia="標楷體" w:hAnsi="標楷體" w:cs="Tahoma"/>
                <w:u w:val="single"/>
                <w:lang w:eastAsia="zh-TW"/>
              </w:rPr>
              <w:t xml:space="preserve">                                    </w:t>
            </w:r>
            <w:r>
              <w:rPr>
                <w:rFonts w:ascii="標楷體" w:eastAsia="標楷體" w:hAnsi="標楷體" w:cs="Tahoma"/>
                <w:u w:val="single"/>
              </w:rPr>
              <w:t xml:space="preserve">  </w:t>
            </w:r>
          </w:p>
          <w:p w:rsidR="0096436D" w:rsidRDefault="001069D7" w:rsidP="00E77ABE">
            <w:pPr>
              <w:spacing w:line="360" w:lineRule="auto"/>
            </w:pPr>
            <w:r>
              <w:rPr>
                <w:rFonts w:ascii="標楷體" w:eastAsia="標楷體" w:hAnsi="標楷體" w:cs="Tahoma"/>
              </w:rPr>
              <w:t>(5)曾經維修紀錄：</w:t>
            </w:r>
          </w:p>
          <w:p w:rsidR="0096436D" w:rsidRDefault="001069D7" w:rsidP="00E77ABE">
            <w:pPr>
              <w:spacing w:line="360" w:lineRule="auto"/>
              <w:rPr>
                <w:rFonts w:ascii="標楷體" w:eastAsia="標楷體" w:hAnsi="標楷體" w:cs="Tahoma"/>
              </w:rPr>
            </w:pPr>
            <w:r>
              <w:rPr>
                <w:rFonts w:ascii="標楷體" w:eastAsia="標楷體" w:hAnsi="標楷體" w:cs="Tahoma"/>
                <w:lang w:eastAsia="zh-TW"/>
              </w:rPr>
              <w:t xml:space="preserve">   </w:t>
            </w:r>
            <w:r>
              <w:rPr>
                <w:rFonts w:ascii="標楷體" w:eastAsia="標楷體" w:hAnsi="標楷體" w:cs="Tahoma"/>
              </w:rPr>
              <w:t>□</w:t>
            </w:r>
            <w:r>
              <w:rPr>
                <w:rFonts w:ascii="標楷體" w:eastAsia="標楷體" w:hAnsi="標楷體" w:cs="Tahoma"/>
                <w:lang w:eastAsia="zh-TW"/>
              </w:rPr>
              <w:t xml:space="preserve">無維修過       </w:t>
            </w:r>
            <w:r>
              <w:rPr>
                <w:rFonts w:ascii="標楷體" w:eastAsia="標楷體" w:hAnsi="標楷體" w:cs="Tahoma"/>
              </w:rPr>
              <w:t>□無從查證</w:t>
            </w:r>
          </w:p>
          <w:p w:rsidR="0096436D" w:rsidRDefault="001069D7" w:rsidP="00E77ABE">
            <w:pPr>
              <w:spacing w:line="360" w:lineRule="auto"/>
            </w:pPr>
            <w:r>
              <w:rPr>
                <w:rFonts w:ascii="標楷體" w:eastAsia="標楷體" w:hAnsi="標楷體" w:cs="Tahoma"/>
                <w:lang w:eastAsia="zh-TW"/>
              </w:rPr>
              <w:t xml:space="preserve">   </w:t>
            </w:r>
            <w:r>
              <w:rPr>
                <w:rFonts w:ascii="標楷體" w:eastAsia="標楷體" w:hAnsi="標楷體" w:cs="Tahoma"/>
              </w:rPr>
              <w:t>□</w:t>
            </w:r>
            <w:r>
              <w:rPr>
                <w:rFonts w:ascii="標楷體" w:eastAsia="標楷體" w:hAnsi="標楷體" w:cs="Tahoma"/>
                <w:lang w:eastAsia="zh-TW"/>
              </w:rPr>
              <w:t>有維修過：</w:t>
            </w:r>
            <w:r>
              <w:rPr>
                <w:rFonts w:ascii="標楷體" w:eastAsia="標楷體" w:hAnsi="標楷體" w:cs="Tahoma"/>
                <w:u w:val="single"/>
              </w:rPr>
              <w:t xml:space="preserve">    年     月維修(部位)         維修費用          元。</w:t>
            </w:r>
            <w:r>
              <w:rPr>
                <w:rFonts w:ascii="標楷體" w:eastAsia="標楷體" w:hAnsi="標楷體" w:cs="Tahoma"/>
              </w:rPr>
              <w:t xml:space="preserve">       </w:t>
            </w:r>
            <w:r>
              <w:rPr>
                <w:rFonts w:ascii="標楷體" w:eastAsia="標楷體" w:hAnsi="標楷體" w:cs="Tahoma"/>
              </w:rPr>
              <w:tab/>
              <w:t xml:space="preserve">           </w:t>
            </w:r>
            <w:r>
              <w:rPr>
                <w:rFonts w:ascii="標楷體" w:eastAsia="標楷體" w:hAnsi="標楷體" w:cs="Tahoma"/>
                <w:u w:val="single"/>
              </w:rPr>
              <w:t xml:space="preserve">    年     月維修(部位)         維修費用          元。</w:t>
            </w:r>
          </w:p>
          <w:p w:rsidR="0096436D" w:rsidRDefault="001069D7" w:rsidP="00E77ABE">
            <w:pPr>
              <w:spacing w:line="360" w:lineRule="auto"/>
              <w:ind w:firstLine="1800"/>
              <w:rPr>
                <w:rFonts w:ascii="標楷體" w:eastAsia="標楷體" w:hAnsi="標楷體" w:cs="Tahoma"/>
                <w:u w:val="single"/>
              </w:rPr>
            </w:pPr>
            <w:r>
              <w:rPr>
                <w:rFonts w:ascii="標楷體" w:eastAsia="標楷體" w:hAnsi="標楷體" w:cs="Tahoma"/>
                <w:u w:val="single"/>
              </w:rPr>
              <w:t xml:space="preserve">    年     月維修(部位)         維修費用          元。</w:t>
            </w:r>
          </w:p>
        </w:tc>
      </w:tr>
      <w:tr w:rsidR="0096436D" w:rsidTr="00E77ABE">
        <w:trPr>
          <w:trHeight w:val="567"/>
        </w:trPr>
        <w:tc>
          <w:tcPr>
            <w:tcW w:w="9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36D" w:rsidRDefault="001069D7">
            <w:pPr>
              <w:autoSpaceDE w:val="0"/>
              <w:spacing w:line="276" w:lineRule="auto"/>
            </w:pPr>
            <w:r>
              <w:rPr>
                <w:rFonts w:ascii="標楷體" w:eastAsia="標楷體" w:hAnsi="標楷體" w:cs="標楷體"/>
                <w:kern w:val="0"/>
              </w:rPr>
              <w:lastRenderedPageBreak/>
              <w:t>3.</w:t>
            </w:r>
            <w:r>
              <w:rPr>
                <w:rFonts w:ascii="標楷體" w:eastAsia="標楷體" w:hAnsi="標楷體"/>
                <w:lang w:eastAsia="zh-TW"/>
              </w:rPr>
              <w:t>現有輔具使用情形</w:t>
            </w:r>
          </w:p>
        </w:tc>
      </w:tr>
      <w:tr w:rsidR="0096436D" w:rsidTr="00E77ABE">
        <w:trPr>
          <w:trHeight w:val="3113"/>
        </w:trPr>
        <w:tc>
          <w:tcPr>
            <w:tcW w:w="9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36D" w:rsidRDefault="001069D7">
            <w:pPr>
              <w:snapToGrid w:val="0"/>
              <w:spacing w:line="420" w:lineRule="exact"/>
            </w:pPr>
            <w:r>
              <w:rPr>
                <w:rFonts w:ascii="標楷體" w:eastAsia="標楷體" w:hAnsi="標楷體" w:cs="Tahoma"/>
                <w:lang w:eastAsia="zh-TW"/>
              </w:rPr>
              <w:t>(1)學生現行使用擴視機的借用起始日：</w:t>
            </w:r>
            <w:r>
              <w:rPr>
                <w:rFonts w:ascii="標楷體" w:eastAsia="標楷體" w:hAnsi="標楷體" w:cs="Tahoma"/>
                <w:u w:val="single"/>
              </w:rPr>
              <w:t xml:space="preserve">     年    月    日</w:t>
            </w:r>
          </w:p>
          <w:p w:rsidR="0096436D" w:rsidRDefault="001069D7">
            <w:pPr>
              <w:spacing w:line="420" w:lineRule="exact"/>
            </w:pPr>
            <w:r>
              <w:rPr>
                <w:rFonts w:ascii="標楷體" w:eastAsia="標楷體" w:hAnsi="標楷體" w:cs="Tahoma"/>
                <w:lang w:eastAsia="zh-TW"/>
              </w:rPr>
              <w:t>(2)現有</w:t>
            </w:r>
            <w:r>
              <w:rPr>
                <w:rFonts w:ascii="標楷體" w:eastAsia="標楷體" w:hAnsi="標楷體" w:cs="Tahoma"/>
              </w:rPr>
              <w:t>擴視機</w:t>
            </w:r>
            <w:r>
              <w:rPr>
                <w:rFonts w:ascii="標楷體" w:eastAsia="標楷體" w:hAnsi="標楷體" w:cs="Tahoma"/>
                <w:lang w:eastAsia="zh-TW"/>
              </w:rPr>
              <w:t>功能</w:t>
            </w:r>
            <w:r>
              <w:rPr>
                <w:rFonts w:ascii="標楷體" w:eastAsia="標楷體" w:hAnsi="標楷體" w:cs="Tahoma"/>
              </w:rPr>
              <w:t>是否可滿足學生需求：</w:t>
            </w:r>
          </w:p>
          <w:p w:rsidR="0096436D" w:rsidRDefault="001069D7">
            <w:pPr>
              <w:spacing w:line="420" w:lineRule="exact"/>
              <w:ind w:firstLine="360"/>
            </w:pPr>
            <w:r>
              <w:rPr>
                <w:rFonts w:ascii="標楷體" w:eastAsia="標楷體" w:hAnsi="標楷體" w:cs="Tahoma"/>
              </w:rPr>
              <w:t>□可</w:t>
            </w:r>
            <w:r>
              <w:rPr>
                <w:rFonts w:ascii="標楷體" w:eastAsia="標楷體" w:hAnsi="標楷體" w:cs="Tahoma"/>
                <w:lang w:eastAsia="zh-TW"/>
              </w:rPr>
              <w:t>，因</w:t>
            </w:r>
            <w:r>
              <w:rPr>
                <w:rFonts w:ascii="標楷體" w:eastAsia="標楷體" w:hAnsi="標楷體" w:cs="Tahoma"/>
              </w:rPr>
              <w:t>□原使用擴視機故障</w:t>
            </w:r>
            <w:r>
              <w:rPr>
                <w:rFonts w:ascii="標楷體" w:eastAsia="標楷體" w:hAnsi="標楷體" w:cs="Tahoma"/>
                <w:lang w:eastAsia="zh-TW"/>
              </w:rPr>
              <w:t xml:space="preserve">  </w:t>
            </w:r>
            <w:r>
              <w:rPr>
                <w:rFonts w:ascii="標楷體" w:eastAsia="標楷體" w:hAnsi="標楷體" w:cs="Tahoma"/>
              </w:rPr>
              <w:t>□原使用擴視機老舊</w:t>
            </w:r>
          </w:p>
          <w:p w:rsidR="0096436D" w:rsidRDefault="001069D7">
            <w:pPr>
              <w:spacing w:line="420" w:lineRule="exact"/>
              <w:ind w:firstLine="360"/>
            </w:pPr>
            <w:r>
              <w:rPr>
                <w:rFonts w:ascii="標楷體" w:eastAsia="標楷體" w:hAnsi="標楷體" w:cs="Tahoma"/>
              </w:rPr>
              <w:t>□不可</w:t>
            </w:r>
            <w:r>
              <w:rPr>
                <w:rFonts w:ascii="標楷體" w:eastAsia="標楷體" w:hAnsi="標楷體" w:cs="Tahoma"/>
                <w:lang w:eastAsia="zh-TW"/>
              </w:rPr>
              <w:t>，</w:t>
            </w:r>
            <w:r>
              <w:rPr>
                <w:rFonts w:ascii="標楷體" w:eastAsia="標楷體" w:hAnsi="標楷體"/>
              </w:rPr>
              <w:t>因</w:t>
            </w:r>
            <w:r>
              <w:rPr>
                <w:rFonts w:ascii="標楷體" w:eastAsia="標楷體" w:hAnsi="標楷體" w:cs="Tahoma"/>
              </w:rPr>
              <w:t>需求改變</w:t>
            </w:r>
            <w:r>
              <w:rPr>
                <w:rFonts w:ascii="標楷體" w:eastAsia="標楷體" w:hAnsi="標楷體" w:cs="Tahoma"/>
                <w:lang w:eastAsia="zh-TW"/>
              </w:rPr>
              <w:t>，</w:t>
            </w:r>
            <w:r>
              <w:rPr>
                <w:rFonts w:ascii="標楷體" w:eastAsia="標楷體" w:hAnsi="標楷體" w:cs="Tahoma"/>
              </w:rPr>
              <w:t>需使用不同型式的擴視機</w:t>
            </w:r>
            <w:r>
              <w:rPr>
                <w:rFonts w:ascii="標楷體" w:eastAsia="標楷體" w:hAnsi="標楷體" w:cs="Tahoma"/>
                <w:lang w:eastAsia="zh-TW"/>
              </w:rPr>
              <w:t>(※需附功能性視覺評估表)</w:t>
            </w:r>
            <w:r>
              <w:rPr>
                <w:rFonts w:ascii="標楷體" w:eastAsia="標楷體" w:hAnsi="標楷體" w:cs="Tahoma"/>
              </w:rPr>
              <w:t xml:space="preserve"> </w:t>
            </w:r>
          </w:p>
          <w:p w:rsidR="0096436D" w:rsidRDefault="001069D7">
            <w:pPr>
              <w:spacing w:line="420" w:lineRule="exact"/>
              <w:ind w:firstLine="360"/>
              <w:rPr>
                <w:rFonts w:ascii="標楷體" w:eastAsia="標楷體" w:hAnsi="標楷體" w:cs="Tahoma"/>
              </w:rPr>
            </w:pPr>
            <w:r>
              <w:rPr>
                <w:rFonts w:ascii="標楷體" w:eastAsia="標楷體" w:hAnsi="標楷體" w:cs="Tahoma"/>
              </w:rPr>
              <w:t>□其他，請說明：</w:t>
            </w:r>
          </w:p>
          <w:p w:rsidR="0096436D" w:rsidRDefault="0096436D">
            <w:pPr>
              <w:autoSpaceDE w:val="0"/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</w:tr>
    </w:tbl>
    <w:p w:rsidR="0096436D" w:rsidRDefault="001069D7" w:rsidP="001069D7">
      <w:pPr>
        <w:spacing w:line="360" w:lineRule="auto"/>
        <w:rPr>
          <w:rFonts w:eastAsia="標楷體"/>
          <w:b/>
          <w:sz w:val="28"/>
          <w:szCs w:val="28"/>
        </w:rPr>
      </w:pPr>
      <w:r>
        <w:rPr>
          <w:rFonts w:eastAsia="標楷體"/>
          <w:b/>
          <w:sz w:val="28"/>
          <w:szCs w:val="28"/>
        </w:rPr>
        <w:t>三、擴視機功能建議</w:t>
      </w:r>
    </w:p>
    <w:p w:rsidR="0096436D" w:rsidRDefault="001069D7" w:rsidP="001069D7">
      <w:pPr>
        <w:snapToGrid w:val="0"/>
        <w:spacing w:line="360" w:lineRule="auto"/>
        <w:ind w:firstLine="567"/>
      </w:pPr>
      <w:r>
        <w:rPr>
          <w:rFonts w:ascii="標楷體" w:eastAsia="標楷體" w:hAnsi="標楷體"/>
          <w:bCs/>
          <w:color w:val="000000"/>
          <w:sz w:val="28"/>
        </w:rPr>
        <w:t>□</w:t>
      </w:r>
      <w:r>
        <w:rPr>
          <w:rFonts w:ascii="標楷體" w:eastAsia="標楷體" w:hAnsi="標楷體" w:cs="Tahoma"/>
          <w:color w:val="000000"/>
          <w:sz w:val="28"/>
          <w:lang w:eastAsia="zh-TW"/>
        </w:rPr>
        <w:t>原擴視機老舊、故障，申請與原擴視機相同功能之擴視機。</w:t>
      </w:r>
    </w:p>
    <w:p w:rsidR="0096436D" w:rsidRDefault="001069D7" w:rsidP="001069D7">
      <w:pPr>
        <w:spacing w:line="360" w:lineRule="auto"/>
        <w:ind w:firstLine="567"/>
      </w:pPr>
      <w:r>
        <w:rPr>
          <w:rFonts w:ascii="標楷體" w:eastAsia="標楷體" w:hAnsi="標楷體"/>
          <w:bCs/>
          <w:color w:val="000000"/>
          <w:sz w:val="28"/>
        </w:rPr>
        <w:t>□</w:t>
      </w:r>
      <w:r>
        <w:rPr>
          <w:rFonts w:ascii="標楷體" w:eastAsia="標楷體" w:hAnsi="標楷體"/>
          <w:bCs/>
          <w:color w:val="000000"/>
          <w:sz w:val="28"/>
          <w:lang w:eastAsia="zh-TW"/>
        </w:rPr>
        <w:t>原擴視機功能不合用，建議新增擴視機功能如下表：</w:t>
      </w:r>
    </w:p>
    <w:tbl>
      <w:tblPr>
        <w:tblW w:w="9356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66"/>
        <w:gridCol w:w="5990"/>
      </w:tblGrid>
      <w:tr w:rsidR="0096436D">
        <w:trPr>
          <w:trHeight w:val="412"/>
        </w:trPr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36D" w:rsidRPr="00BE714B" w:rsidRDefault="001069D7">
            <w:pPr>
              <w:spacing w:line="280" w:lineRule="exact"/>
              <w:ind w:firstLine="480"/>
            </w:pPr>
            <w:r w:rsidRPr="00BE714B">
              <w:rPr>
                <w:rFonts w:ascii="標楷體" w:eastAsia="標楷體" w:hAnsi="標楷體"/>
                <w:bCs/>
              </w:rPr>
              <w:t>功能（請參考填寫說明）</w:t>
            </w:r>
          </w:p>
        </w:tc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36D" w:rsidRPr="00BE714B" w:rsidRDefault="001069D7">
            <w:pPr>
              <w:spacing w:line="280" w:lineRule="exact"/>
              <w:jc w:val="center"/>
            </w:pPr>
            <w:r w:rsidRPr="00BE714B">
              <w:rPr>
                <w:rFonts w:ascii="標楷體" w:eastAsia="標楷體" w:hAnsi="標楷體"/>
                <w:bCs/>
              </w:rPr>
              <w:t>說明（請參考填寫說明）</w:t>
            </w:r>
          </w:p>
        </w:tc>
      </w:tr>
      <w:tr w:rsidR="0096436D">
        <w:trPr>
          <w:trHeight w:val="497"/>
        </w:trPr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36D" w:rsidRDefault="0096436D">
            <w:pPr>
              <w:spacing w:line="280" w:lineRule="exact"/>
              <w:jc w:val="both"/>
              <w:rPr>
                <w:rFonts w:ascii="標楷體" w:eastAsia="標楷體" w:hAnsi="標楷體"/>
                <w:bCs/>
                <w:szCs w:val="21"/>
              </w:rPr>
            </w:pPr>
          </w:p>
        </w:tc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36D" w:rsidRDefault="0096436D">
            <w:pPr>
              <w:spacing w:line="280" w:lineRule="exact"/>
              <w:jc w:val="both"/>
              <w:rPr>
                <w:rFonts w:ascii="標楷體" w:eastAsia="標楷體" w:hAnsi="標楷體"/>
                <w:bCs/>
                <w:szCs w:val="21"/>
              </w:rPr>
            </w:pPr>
          </w:p>
        </w:tc>
      </w:tr>
      <w:tr w:rsidR="0096436D">
        <w:trPr>
          <w:trHeight w:val="497"/>
        </w:trPr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36D" w:rsidRDefault="0096436D">
            <w:pPr>
              <w:spacing w:line="280" w:lineRule="exact"/>
              <w:jc w:val="both"/>
              <w:rPr>
                <w:rFonts w:ascii="標楷體" w:eastAsia="標楷體" w:hAnsi="標楷體"/>
                <w:bCs/>
                <w:szCs w:val="21"/>
              </w:rPr>
            </w:pPr>
          </w:p>
        </w:tc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36D" w:rsidRDefault="0096436D">
            <w:pPr>
              <w:spacing w:line="280" w:lineRule="exact"/>
              <w:jc w:val="both"/>
              <w:rPr>
                <w:rFonts w:ascii="標楷體" w:eastAsia="標楷體" w:hAnsi="標楷體"/>
                <w:bCs/>
                <w:szCs w:val="21"/>
              </w:rPr>
            </w:pPr>
          </w:p>
        </w:tc>
      </w:tr>
      <w:tr w:rsidR="0096436D">
        <w:trPr>
          <w:trHeight w:val="497"/>
        </w:trPr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36D" w:rsidRDefault="0096436D">
            <w:pPr>
              <w:spacing w:line="280" w:lineRule="exact"/>
              <w:jc w:val="both"/>
              <w:rPr>
                <w:rFonts w:ascii="標楷體" w:eastAsia="標楷體" w:hAnsi="標楷體"/>
                <w:bCs/>
                <w:szCs w:val="21"/>
              </w:rPr>
            </w:pPr>
          </w:p>
        </w:tc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36D" w:rsidRDefault="0096436D">
            <w:pPr>
              <w:spacing w:line="280" w:lineRule="exact"/>
              <w:jc w:val="both"/>
              <w:rPr>
                <w:rFonts w:ascii="標楷體" w:eastAsia="標楷體" w:hAnsi="標楷體"/>
                <w:bCs/>
                <w:szCs w:val="21"/>
              </w:rPr>
            </w:pPr>
          </w:p>
        </w:tc>
      </w:tr>
      <w:tr w:rsidR="0096436D">
        <w:trPr>
          <w:trHeight w:val="497"/>
        </w:trPr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36D" w:rsidRDefault="0096436D">
            <w:pPr>
              <w:spacing w:line="280" w:lineRule="exact"/>
              <w:jc w:val="both"/>
              <w:rPr>
                <w:rFonts w:ascii="標楷體" w:eastAsia="標楷體" w:hAnsi="標楷體"/>
                <w:bCs/>
                <w:szCs w:val="21"/>
              </w:rPr>
            </w:pPr>
          </w:p>
        </w:tc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36D" w:rsidRDefault="0096436D">
            <w:pPr>
              <w:spacing w:line="280" w:lineRule="exact"/>
              <w:jc w:val="both"/>
              <w:rPr>
                <w:rFonts w:ascii="標楷體" w:eastAsia="標楷體" w:hAnsi="標楷體"/>
                <w:bCs/>
                <w:szCs w:val="21"/>
              </w:rPr>
            </w:pPr>
          </w:p>
        </w:tc>
      </w:tr>
    </w:tbl>
    <w:p w:rsidR="0096436D" w:rsidRDefault="001069D7">
      <w:pPr>
        <w:spacing w:line="360" w:lineRule="auto"/>
      </w:pPr>
      <w:r>
        <w:rPr>
          <w:rFonts w:eastAsia="標楷體"/>
          <w:b/>
          <w:sz w:val="28"/>
          <w:szCs w:val="28"/>
          <w:lang w:eastAsia="zh-TW"/>
        </w:rPr>
        <w:t>四</w:t>
      </w:r>
      <w:r>
        <w:rPr>
          <w:rFonts w:eastAsia="標楷體"/>
          <w:b/>
          <w:sz w:val="28"/>
          <w:szCs w:val="28"/>
        </w:rPr>
        <w:t>、評估人員</w:t>
      </w:r>
    </w:p>
    <w:tbl>
      <w:tblPr>
        <w:tblW w:w="9372" w:type="dxa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6"/>
        <w:gridCol w:w="4686"/>
      </w:tblGrid>
      <w:tr w:rsidR="0096436D" w:rsidTr="009E2D91">
        <w:trPr>
          <w:trHeight w:val="1248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36D" w:rsidRDefault="001069D7">
            <w:r>
              <w:rPr>
                <w:rFonts w:ascii="標楷體" w:eastAsia="標楷體" w:hAnsi="標楷體"/>
                <w:bCs/>
                <w:szCs w:val="21"/>
              </w:rPr>
              <w:t>視巡教師：</w:t>
            </w:r>
            <w:r>
              <w:rPr>
                <w:rFonts w:ascii="標楷體" w:eastAsia="標楷體" w:hAnsi="標楷體"/>
                <w:bCs/>
                <w:szCs w:val="21"/>
                <w:lang w:eastAsia="zh-TW"/>
              </w:rPr>
              <w:t>(</w:t>
            </w:r>
            <w:r>
              <w:rPr>
                <w:rFonts w:ascii="標楷體" w:eastAsia="標楷體" w:hAnsi="標楷體"/>
                <w:bCs/>
                <w:szCs w:val="21"/>
              </w:rPr>
              <w:t>簽章</w:t>
            </w:r>
            <w:r>
              <w:rPr>
                <w:rFonts w:ascii="標楷體" w:eastAsia="標楷體" w:hAnsi="標楷體"/>
                <w:bCs/>
                <w:szCs w:val="21"/>
                <w:lang w:eastAsia="zh-TW"/>
              </w:rPr>
              <w:t>)</w:t>
            </w:r>
          </w:p>
          <w:p w:rsidR="009E2D91" w:rsidRDefault="009E2D91">
            <w:pPr>
              <w:jc w:val="right"/>
              <w:rPr>
                <w:rFonts w:ascii="標楷體" w:eastAsia="標楷體" w:hAnsi="標楷體"/>
                <w:bCs/>
                <w:szCs w:val="21"/>
              </w:rPr>
            </w:pPr>
          </w:p>
          <w:p w:rsidR="009358F2" w:rsidRDefault="009358F2" w:rsidP="009E2D91">
            <w:pPr>
              <w:wordWrap w:val="0"/>
              <w:jc w:val="right"/>
              <w:rPr>
                <w:rFonts w:ascii="標楷體" w:eastAsia="標楷體" w:hAnsi="標楷體"/>
                <w:bCs/>
                <w:szCs w:val="21"/>
              </w:rPr>
            </w:pPr>
          </w:p>
          <w:p w:rsidR="0096436D" w:rsidRDefault="001069D7" w:rsidP="009358F2">
            <w:pPr>
              <w:jc w:val="right"/>
            </w:pPr>
            <w:r>
              <w:rPr>
                <w:rFonts w:ascii="標楷體" w:eastAsia="標楷體" w:hAnsi="標楷體"/>
                <w:bCs/>
                <w:szCs w:val="21"/>
              </w:rPr>
              <w:t>年</w:t>
            </w:r>
            <w:r>
              <w:rPr>
                <w:rFonts w:ascii="標楷體" w:eastAsia="標楷體" w:hAnsi="標楷體"/>
                <w:bCs/>
                <w:szCs w:val="21"/>
                <w:lang w:eastAsia="zh-TW"/>
              </w:rPr>
              <w:t xml:space="preserve">   </w:t>
            </w:r>
            <w:r w:rsidR="009E2D91">
              <w:rPr>
                <w:rFonts w:ascii="標楷體" w:eastAsia="標楷體" w:hAnsi="標楷體"/>
                <w:bCs/>
                <w:szCs w:val="21"/>
                <w:lang w:eastAsia="zh-TW"/>
              </w:rPr>
              <w:t xml:space="preserve">  </w:t>
            </w:r>
            <w:r>
              <w:rPr>
                <w:rFonts w:ascii="標楷體" w:eastAsia="標楷體" w:hAnsi="標楷體"/>
                <w:bCs/>
                <w:szCs w:val="21"/>
              </w:rPr>
              <w:t>月</w:t>
            </w:r>
            <w:r>
              <w:rPr>
                <w:rFonts w:ascii="標楷體" w:eastAsia="標楷體" w:hAnsi="標楷體"/>
                <w:bCs/>
                <w:szCs w:val="21"/>
                <w:lang w:eastAsia="zh-TW"/>
              </w:rPr>
              <w:t xml:space="preserve"> </w:t>
            </w:r>
            <w:r w:rsidR="009E2D91">
              <w:rPr>
                <w:rFonts w:ascii="標楷體" w:eastAsia="標楷體" w:hAnsi="標楷體"/>
                <w:bCs/>
                <w:szCs w:val="21"/>
                <w:lang w:eastAsia="zh-TW"/>
              </w:rPr>
              <w:t xml:space="preserve">  </w:t>
            </w:r>
            <w:r>
              <w:rPr>
                <w:rFonts w:ascii="標楷體" w:eastAsia="標楷體" w:hAnsi="標楷體"/>
                <w:bCs/>
                <w:szCs w:val="21"/>
                <w:lang w:eastAsia="zh-TW"/>
              </w:rPr>
              <w:t xml:space="preserve"> </w:t>
            </w:r>
            <w:r>
              <w:rPr>
                <w:rFonts w:ascii="標楷體" w:eastAsia="標楷體" w:hAnsi="標楷體"/>
                <w:bCs/>
                <w:szCs w:val="21"/>
              </w:rPr>
              <w:t>日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36D" w:rsidRDefault="001069D7">
            <w:r>
              <w:rPr>
                <w:rFonts w:ascii="標楷體" w:eastAsia="標楷體" w:hAnsi="標楷體"/>
                <w:bCs/>
                <w:szCs w:val="21"/>
              </w:rPr>
              <w:t>視巡教師：</w:t>
            </w:r>
            <w:r>
              <w:rPr>
                <w:rFonts w:ascii="標楷體" w:eastAsia="標楷體" w:hAnsi="標楷體"/>
                <w:bCs/>
                <w:szCs w:val="21"/>
                <w:lang w:eastAsia="zh-TW"/>
              </w:rPr>
              <w:t>(</w:t>
            </w:r>
            <w:r>
              <w:rPr>
                <w:rFonts w:ascii="標楷體" w:eastAsia="標楷體" w:hAnsi="標楷體"/>
                <w:bCs/>
                <w:szCs w:val="21"/>
              </w:rPr>
              <w:t>簽章</w:t>
            </w:r>
            <w:r>
              <w:rPr>
                <w:rFonts w:ascii="標楷體" w:eastAsia="標楷體" w:hAnsi="標楷體"/>
                <w:bCs/>
                <w:szCs w:val="21"/>
                <w:lang w:eastAsia="zh-TW"/>
              </w:rPr>
              <w:t>)</w:t>
            </w:r>
          </w:p>
          <w:p w:rsidR="009E2D91" w:rsidRDefault="009E2D91">
            <w:pPr>
              <w:jc w:val="right"/>
              <w:rPr>
                <w:rFonts w:ascii="標楷體" w:eastAsia="標楷體" w:hAnsi="標楷體"/>
                <w:bCs/>
                <w:szCs w:val="21"/>
              </w:rPr>
            </w:pPr>
          </w:p>
          <w:p w:rsidR="009E2D91" w:rsidRDefault="009E2D91">
            <w:pPr>
              <w:jc w:val="right"/>
              <w:rPr>
                <w:rFonts w:ascii="標楷體" w:eastAsia="標楷體" w:hAnsi="標楷體"/>
                <w:bCs/>
                <w:szCs w:val="21"/>
              </w:rPr>
            </w:pPr>
          </w:p>
          <w:p w:rsidR="0096436D" w:rsidRDefault="001069D7" w:rsidP="009E2D91">
            <w:pPr>
              <w:wordWrap w:val="0"/>
              <w:jc w:val="right"/>
            </w:pPr>
            <w:r>
              <w:rPr>
                <w:rFonts w:ascii="標楷體" w:eastAsia="標楷體" w:hAnsi="標楷體"/>
                <w:bCs/>
                <w:szCs w:val="21"/>
              </w:rPr>
              <w:t>年</w:t>
            </w:r>
            <w:r>
              <w:rPr>
                <w:rFonts w:ascii="標楷體" w:eastAsia="標楷體" w:hAnsi="標楷體"/>
                <w:bCs/>
                <w:szCs w:val="21"/>
                <w:lang w:eastAsia="zh-TW"/>
              </w:rPr>
              <w:t xml:space="preserve"> </w:t>
            </w:r>
            <w:r w:rsidR="009E2D91">
              <w:rPr>
                <w:rFonts w:ascii="標楷體" w:eastAsia="標楷體" w:hAnsi="標楷體"/>
                <w:bCs/>
                <w:szCs w:val="21"/>
                <w:lang w:eastAsia="zh-TW"/>
              </w:rPr>
              <w:t xml:space="preserve">  </w:t>
            </w:r>
            <w:r>
              <w:rPr>
                <w:rFonts w:ascii="標楷體" w:eastAsia="標楷體" w:hAnsi="標楷體"/>
                <w:bCs/>
                <w:szCs w:val="21"/>
                <w:lang w:eastAsia="zh-TW"/>
              </w:rPr>
              <w:t xml:space="preserve">  </w:t>
            </w:r>
            <w:r>
              <w:rPr>
                <w:rFonts w:ascii="標楷體" w:eastAsia="標楷體" w:hAnsi="標楷體"/>
                <w:bCs/>
                <w:szCs w:val="21"/>
              </w:rPr>
              <w:t>月</w:t>
            </w:r>
            <w:r>
              <w:rPr>
                <w:rFonts w:ascii="標楷體" w:eastAsia="標楷體" w:hAnsi="標楷體"/>
                <w:bCs/>
                <w:szCs w:val="21"/>
                <w:lang w:eastAsia="zh-TW"/>
              </w:rPr>
              <w:t xml:space="preserve"> </w:t>
            </w:r>
            <w:r w:rsidR="009E2D91">
              <w:rPr>
                <w:rFonts w:ascii="標楷體" w:eastAsia="標楷體" w:hAnsi="標楷體"/>
                <w:bCs/>
                <w:szCs w:val="21"/>
                <w:lang w:eastAsia="zh-TW"/>
              </w:rPr>
              <w:t xml:space="preserve">  </w:t>
            </w:r>
            <w:r>
              <w:rPr>
                <w:rFonts w:ascii="標楷體" w:eastAsia="標楷體" w:hAnsi="標楷體"/>
                <w:bCs/>
                <w:szCs w:val="21"/>
                <w:lang w:eastAsia="zh-TW"/>
              </w:rPr>
              <w:t xml:space="preserve"> </w:t>
            </w:r>
            <w:r>
              <w:rPr>
                <w:rFonts w:ascii="標楷體" w:eastAsia="標楷體" w:hAnsi="標楷體"/>
                <w:bCs/>
                <w:szCs w:val="21"/>
              </w:rPr>
              <w:t>日</w:t>
            </w:r>
          </w:p>
        </w:tc>
      </w:tr>
      <w:tr w:rsidR="0096436D" w:rsidTr="009E2D91">
        <w:trPr>
          <w:trHeight w:val="2825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36D" w:rsidRDefault="001069D7">
            <w:r>
              <w:rPr>
                <w:rFonts w:ascii="標楷體" w:eastAsia="標楷體" w:hAnsi="標楷體"/>
                <w:bCs/>
                <w:szCs w:val="21"/>
              </w:rPr>
              <w:t>□同意</w:t>
            </w:r>
            <w:r>
              <w:rPr>
                <w:rFonts w:ascii="標楷體" w:eastAsia="標楷體" w:hAnsi="標楷體"/>
                <w:bCs/>
                <w:szCs w:val="21"/>
                <w:lang w:eastAsia="zh-TW"/>
              </w:rPr>
              <w:t>更換</w:t>
            </w:r>
            <w:r>
              <w:rPr>
                <w:rFonts w:ascii="標楷體" w:eastAsia="標楷體" w:hAnsi="標楷體"/>
                <w:bCs/>
                <w:szCs w:val="21"/>
              </w:rPr>
              <w:t xml:space="preserve"> </w:t>
            </w:r>
          </w:p>
          <w:p w:rsidR="009E2D91" w:rsidRDefault="001069D7">
            <w:pPr>
              <w:rPr>
                <w:rFonts w:ascii="標楷體" w:eastAsia="標楷體" w:hAnsi="標楷體"/>
                <w:bCs/>
                <w:szCs w:val="21"/>
                <w:lang w:eastAsia="zh-TW"/>
              </w:rPr>
            </w:pPr>
            <w:r>
              <w:rPr>
                <w:rFonts w:ascii="標楷體" w:eastAsia="標楷體" w:hAnsi="標楷體"/>
                <w:bCs/>
                <w:szCs w:val="21"/>
              </w:rPr>
              <w:t>□暫不同意</w:t>
            </w:r>
            <w:r>
              <w:rPr>
                <w:rFonts w:ascii="標楷體" w:eastAsia="標楷體" w:hAnsi="標楷體"/>
                <w:bCs/>
                <w:szCs w:val="21"/>
                <w:lang w:eastAsia="zh-TW"/>
              </w:rPr>
              <w:t>更換</w:t>
            </w:r>
            <w:r>
              <w:rPr>
                <w:rFonts w:ascii="標楷體" w:eastAsia="標楷體" w:hAnsi="標楷體"/>
                <w:bCs/>
                <w:szCs w:val="21"/>
              </w:rPr>
              <w:t>，</w:t>
            </w:r>
          </w:p>
          <w:p w:rsidR="0096436D" w:rsidRDefault="001069D7" w:rsidP="009E2D91">
            <w:pPr>
              <w:ind w:firstLineChars="100" w:firstLine="240"/>
            </w:pPr>
            <w:r>
              <w:rPr>
                <w:rFonts w:ascii="標楷體" w:eastAsia="標楷體" w:hAnsi="標楷體"/>
                <w:bCs/>
                <w:szCs w:val="21"/>
              </w:rPr>
              <w:t>說明</w:t>
            </w:r>
            <w:r w:rsidR="009E2D91">
              <w:rPr>
                <w:rFonts w:ascii="標楷體" w:eastAsia="標楷體" w:hAnsi="標楷體" w:hint="eastAsia"/>
                <w:bCs/>
                <w:szCs w:val="21"/>
                <w:lang w:eastAsia="zh-TW"/>
              </w:rPr>
              <w:t>：</w:t>
            </w:r>
            <w:r>
              <w:rPr>
                <w:rFonts w:ascii="標楷體" w:eastAsia="標楷體" w:hAnsi="標楷體"/>
                <w:bCs/>
                <w:szCs w:val="21"/>
                <w:u w:val="single"/>
              </w:rPr>
              <w:t xml:space="preserve">                      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36D" w:rsidRDefault="001069D7">
            <w:r>
              <w:rPr>
                <w:rFonts w:ascii="標楷體" w:eastAsia="標楷體" w:hAnsi="標楷體"/>
                <w:bCs/>
                <w:szCs w:val="21"/>
              </w:rPr>
              <w:t>□同意</w:t>
            </w:r>
            <w:r>
              <w:rPr>
                <w:rFonts w:ascii="標楷體" w:eastAsia="標楷體" w:hAnsi="標楷體"/>
                <w:bCs/>
                <w:szCs w:val="21"/>
                <w:lang w:eastAsia="zh-TW"/>
              </w:rPr>
              <w:t>更換</w:t>
            </w:r>
            <w:r>
              <w:rPr>
                <w:rFonts w:ascii="標楷體" w:eastAsia="標楷體" w:hAnsi="標楷體"/>
                <w:bCs/>
                <w:szCs w:val="21"/>
              </w:rPr>
              <w:t xml:space="preserve"> </w:t>
            </w:r>
          </w:p>
          <w:p w:rsidR="009E2D91" w:rsidRDefault="001069D7">
            <w:pPr>
              <w:rPr>
                <w:rFonts w:ascii="標楷體" w:eastAsia="標楷體" w:hAnsi="標楷體"/>
                <w:bCs/>
                <w:szCs w:val="21"/>
              </w:rPr>
            </w:pPr>
            <w:r>
              <w:rPr>
                <w:rFonts w:ascii="標楷體" w:eastAsia="標楷體" w:hAnsi="標楷體"/>
                <w:bCs/>
                <w:szCs w:val="21"/>
              </w:rPr>
              <w:t>□暫不同意</w:t>
            </w:r>
            <w:r>
              <w:rPr>
                <w:rFonts w:ascii="標楷體" w:eastAsia="標楷體" w:hAnsi="標楷體"/>
                <w:bCs/>
                <w:szCs w:val="21"/>
                <w:lang w:eastAsia="zh-TW"/>
              </w:rPr>
              <w:t>更換</w:t>
            </w:r>
            <w:r>
              <w:rPr>
                <w:rFonts w:ascii="標楷體" w:eastAsia="標楷體" w:hAnsi="標楷體"/>
                <w:bCs/>
                <w:szCs w:val="21"/>
              </w:rPr>
              <w:t>，</w:t>
            </w:r>
          </w:p>
          <w:p w:rsidR="0096436D" w:rsidRDefault="001069D7" w:rsidP="009E2D91">
            <w:pPr>
              <w:ind w:firstLineChars="100" w:firstLine="240"/>
            </w:pPr>
            <w:r>
              <w:rPr>
                <w:rFonts w:ascii="標楷體" w:eastAsia="標楷體" w:hAnsi="標楷體"/>
                <w:bCs/>
                <w:szCs w:val="21"/>
              </w:rPr>
              <w:t>說明</w:t>
            </w:r>
            <w:r w:rsidR="009E2D91">
              <w:rPr>
                <w:rFonts w:ascii="標楷體" w:eastAsia="標楷體" w:hAnsi="標楷體" w:hint="eastAsia"/>
                <w:bCs/>
                <w:szCs w:val="21"/>
                <w:lang w:eastAsia="zh-TW"/>
              </w:rPr>
              <w:t>：</w:t>
            </w:r>
            <w:r>
              <w:rPr>
                <w:rFonts w:ascii="標楷體" w:eastAsia="標楷體" w:hAnsi="標楷體"/>
                <w:bCs/>
                <w:szCs w:val="21"/>
                <w:u w:val="single"/>
              </w:rPr>
              <w:t xml:space="preserve">                      </w:t>
            </w:r>
          </w:p>
        </w:tc>
      </w:tr>
    </w:tbl>
    <w:p w:rsidR="0096436D" w:rsidRDefault="001069D7">
      <w:pPr>
        <w:jc w:val="both"/>
      </w:pPr>
      <w:r>
        <w:t xml:space="preserve"> </w:t>
      </w:r>
    </w:p>
    <w:p w:rsidR="0096436D" w:rsidRDefault="001069D7">
      <w:pPr>
        <w:pageBreakBefore/>
      </w:pPr>
      <w:r>
        <w:rPr>
          <w:rFonts w:ascii="標楷體" w:eastAsia="標楷體" w:hAnsi="標楷體"/>
          <w:b/>
          <w:bCs/>
        </w:rPr>
        <w:lastRenderedPageBreak/>
        <w:t>※ 擴視機功能填寫說明(以下為概略說明，請評估者依學生個別狀況加以說明為何需此功能)</w:t>
      </w:r>
    </w:p>
    <w:tbl>
      <w:tblPr>
        <w:tblW w:w="9497" w:type="dxa"/>
        <w:tblInd w:w="45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6"/>
        <w:gridCol w:w="1701"/>
        <w:gridCol w:w="4820"/>
      </w:tblGrid>
      <w:tr w:rsidR="0096436D" w:rsidTr="00E77ABE">
        <w:trPr>
          <w:cantSplit/>
          <w:trHeight w:val="567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t>功 能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t>說 明 為 何 需 要 此 功 能。</w:t>
            </w:r>
          </w:p>
        </w:tc>
      </w:tr>
      <w:tr w:rsidR="0096436D" w:rsidTr="00126761">
        <w:trPr>
          <w:cantSplit/>
          <w:trHeight w:val="68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r>
              <w:rPr>
                <w:rFonts w:ascii="標楷體" w:eastAsia="標楷體" w:hAnsi="標楷體"/>
              </w:rPr>
              <w:t>1.鏡頭倍數需求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pPr>
              <w:pStyle w:val="af"/>
            </w:pPr>
            <w:r>
              <w:rPr>
                <w:rFonts w:ascii="標楷體" w:eastAsia="標楷體" w:hAnsi="標楷體"/>
              </w:rPr>
              <w:t>說明致少需要的倍數</w:t>
            </w:r>
          </w:p>
        </w:tc>
      </w:tr>
      <w:tr w:rsidR="0096436D" w:rsidTr="00126761">
        <w:trPr>
          <w:cantSplit/>
          <w:trHeight w:val="68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r>
              <w:rPr>
                <w:rFonts w:ascii="標楷體" w:eastAsia="標楷體" w:hAnsi="標楷體"/>
              </w:rPr>
              <w:t>2.螢幕尺吋需求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r>
              <w:rPr>
                <w:rFonts w:ascii="標楷體" w:eastAsia="標楷體" w:hAnsi="標楷體"/>
              </w:rPr>
              <w:t>說明需幾吋螢幕</w:t>
            </w:r>
          </w:p>
        </w:tc>
      </w:tr>
      <w:tr w:rsidR="0096436D" w:rsidTr="009E2D91">
        <w:trPr>
          <w:cantSplit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r>
              <w:rPr>
                <w:rFonts w:ascii="標楷體" w:eastAsia="標楷體" w:hAnsi="標楷體"/>
              </w:rPr>
              <w:t>3.鏡頭及相關功能操作方式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r>
              <w:rPr>
                <w:rFonts w:ascii="標楷體" w:eastAsia="標楷體" w:hAnsi="標楷體"/>
              </w:rPr>
              <w:t>依學生</w:t>
            </w:r>
            <w:r>
              <w:rPr>
                <w:rFonts w:ascii="標楷體" w:eastAsia="標楷體" w:hAnsi="標楷體" w:cs="新細明體"/>
                <w:szCs w:val="28"/>
              </w:rPr>
              <w:t>肢體動作能力評估適合</w:t>
            </w:r>
            <w:r>
              <w:rPr>
                <w:rFonts w:ascii="標楷體" w:eastAsia="標楷體" w:hAnsi="標楷體"/>
              </w:rPr>
              <w:t>操作之機型，如：手臂型擴視機、手掌握鏡頭控制角度之擴視機、以</w:t>
            </w:r>
            <w:r>
              <w:rPr>
                <w:rFonts w:ascii="標楷體" w:eastAsia="標楷體" w:hAnsi="標楷體"/>
                <w:szCs w:val="40"/>
              </w:rPr>
              <w:t>遙控器控制之擴視機…等</w:t>
            </w:r>
          </w:p>
        </w:tc>
      </w:tr>
      <w:tr w:rsidR="0096436D" w:rsidTr="00126761">
        <w:trPr>
          <w:cantSplit/>
          <w:trHeight w:val="2677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pPr>
              <w:ind w:left="24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4.顯像模式(閱讀模式)</w:t>
            </w:r>
          </w:p>
          <w:p w:rsidR="0096436D" w:rsidRDefault="001069D7" w:rsidP="009E2D91">
            <w:pPr>
              <w:ind w:left="240"/>
            </w:pPr>
            <w:r>
              <w:rPr>
                <w:rFonts w:ascii="標楷體" w:eastAsia="標楷體" w:hAnsi="標楷體"/>
              </w:rPr>
              <w:t>(依學生視覺狀況評估)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pPr>
              <w:ind w:left="240" w:hanging="240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(1)色彩需求</w:t>
            </w:r>
          </w:p>
          <w:p w:rsidR="0096436D" w:rsidRDefault="0096436D" w:rsidP="009E2D91">
            <w:pPr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pPr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◎全彩模式(彩色模式)：彩色正常色彩。</w:t>
            </w:r>
          </w:p>
          <w:p w:rsidR="0096436D" w:rsidRDefault="001069D7" w:rsidP="009E2D91">
            <w:pPr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◎正片(白底黑字)</w:t>
            </w:r>
          </w:p>
          <w:p w:rsidR="0096436D" w:rsidRDefault="001069D7" w:rsidP="009E2D91">
            <w:pPr>
              <w:ind w:left="240" w:hanging="240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◎負片(黑底白字)可降低螢幕亮度可避免畏光…等。</w:t>
            </w:r>
          </w:p>
          <w:p w:rsidR="0096436D" w:rsidRDefault="001069D7" w:rsidP="009E2D91">
            <w:pPr>
              <w:snapToGrid w:val="0"/>
              <w:ind w:left="240" w:hanging="240"/>
            </w:pPr>
            <w:r>
              <w:rPr>
                <w:rFonts w:ascii="標楷體" w:eastAsia="標楷體" w:hAnsi="標楷體" w:cs="新細明體"/>
                <w:kern w:val="0"/>
              </w:rPr>
              <w:t>◎半彩模式(特定色彩組合)：可設定不同顏色，如：藍底黃字、紅底綠字…等。針對某些眼睛疾病對某些色彩較感困難而對特定色彩較敏銳者。</w:t>
            </w:r>
          </w:p>
        </w:tc>
      </w:tr>
      <w:tr w:rsidR="0096436D" w:rsidTr="00126761">
        <w:trPr>
          <w:cantSplit/>
          <w:trHeight w:val="680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96436D" w:rsidP="009E2D91">
            <w:pPr>
              <w:ind w:left="240" w:hanging="24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pPr>
              <w:ind w:left="240" w:hanging="240"/>
              <w:rPr>
                <w:rFonts w:ascii="標楷體" w:eastAsia="標楷體" w:hAnsi="標楷體" w:cs="Arial"/>
                <w:kern w:val="0"/>
              </w:rPr>
            </w:pPr>
            <w:r>
              <w:rPr>
                <w:rFonts w:ascii="標楷體" w:eastAsia="標楷體" w:hAnsi="標楷體" w:cs="Arial"/>
                <w:kern w:val="0"/>
              </w:rPr>
              <w:t>(2)高對比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pPr>
              <w:ind w:left="240" w:hanging="240"/>
              <w:rPr>
                <w:rFonts w:ascii="標楷體" w:eastAsia="標楷體" w:hAnsi="標楷體" w:cs="Arial"/>
                <w:kern w:val="0"/>
              </w:rPr>
            </w:pPr>
            <w:r>
              <w:rPr>
                <w:rFonts w:ascii="標楷體" w:eastAsia="標楷體" w:hAnsi="標楷體" w:cs="Arial"/>
                <w:kern w:val="0"/>
              </w:rPr>
              <w:t>對比敏感度弱者可使用高對比。</w:t>
            </w:r>
          </w:p>
        </w:tc>
      </w:tr>
      <w:tr w:rsidR="0096436D" w:rsidTr="00126761">
        <w:trPr>
          <w:cantSplit/>
          <w:trHeight w:val="680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96436D" w:rsidP="009E2D91">
            <w:pPr>
              <w:ind w:left="240" w:hanging="24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pPr>
              <w:ind w:left="240" w:hanging="240"/>
            </w:pPr>
            <w:r>
              <w:rPr>
                <w:rFonts w:ascii="標楷體" w:eastAsia="標楷體" w:hAnsi="標楷體" w:cs="新細明體"/>
                <w:kern w:val="0"/>
              </w:rPr>
              <w:t>(3)亮度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pPr>
              <w:ind w:left="240" w:hanging="240"/>
            </w:pPr>
            <w:r>
              <w:rPr>
                <w:rFonts w:ascii="標楷體" w:eastAsia="標楷體" w:hAnsi="標楷體" w:cs="新細明體"/>
                <w:kern w:val="0"/>
              </w:rPr>
              <w:t>依視覺需求及是否畏光，可調整亮度。</w:t>
            </w:r>
          </w:p>
        </w:tc>
      </w:tr>
      <w:tr w:rsidR="0096436D" w:rsidTr="00126761">
        <w:trPr>
          <w:cantSplit/>
          <w:trHeight w:val="680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pPr>
              <w:ind w:left="24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5.定位線/視窗功能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pPr>
              <w:ind w:left="240" w:hanging="240"/>
            </w:pPr>
            <w:r>
              <w:rPr>
                <w:rFonts w:ascii="標楷體" w:eastAsia="標楷體" w:hAnsi="標楷體" w:cs="Arial"/>
                <w:kern w:val="0"/>
              </w:rPr>
              <w:t>(1)定位線</w:t>
            </w:r>
            <w:r>
              <w:rPr>
                <w:rFonts w:ascii="標楷體" w:eastAsia="標楷體" w:hAnsi="標楷體" w:cs="Arial"/>
                <w:kern w:val="0"/>
              </w:rPr>
              <w:br/>
              <w:t>(輔助線)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pPr>
              <w:ind w:left="240" w:hanging="240"/>
              <w:rPr>
                <w:rFonts w:ascii="標楷體" w:eastAsia="標楷體" w:hAnsi="標楷體" w:cs="Arial"/>
                <w:kern w:val="0"/>
              </w:rPr>
            </w:pPr>
            <w:r>
              <w:rPr>
                <w:rFonts w:ascii="標楷體" w:eastAsia="標楷體" w:hAnsi="標楷體" w:cs="Arial"/>
                <w:kern w:val="0"/>
              </w:rPr>
              <w:t>橫行直行掃描較困難、眼球震顫、易跳行</w:t>
            </w:r>
          </w:p>
          <w:p w:rsidR="0096436D" w:rsidRDefault="001069D7" w:rsidP="009E2D91">
            <w:pPr>
              <w:ind w:left="240" w:hanging="240"/>
            </w:pPr>
            <w:r>
              <w:rPr>
                <w:rFonts w:ascii="標楷體" w:eastAsia="標楷體" w:hAnsi="標楷體" w:cs="Arial"/>
                <w:kern w:val="0"/>
              </w:rPr>
              <w:t>跳字者。</w:t>
            </w:r>
          </w:p>
        </w:tc>
      </w:tr>
      <w:tr w:rsidR="0096436D" w:rsidTr="00126761">
        <w:trPr>
          <w:cantSplit/>
          <w:trHeight w:val="1383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96436D" w:rsidP="009E2D91">
            <w:pPr>
              <w:ind w:left="240" w:hanging="24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pPr>
              <w:ind w:left="240" w:hanging="240"/>
            </w:pPr>
            <w:r>
              <w:rPr>
                <w:rFonts w:ascii="標楷體" w:eastAsia="標楷體" w:hAnsi="標楷體" w:cs="Arial"/>
                <w:kern w:val="0"/>
              </w:rPr>
              <w:t>(2)視窗功能(遮避功能)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pPr>
              <w:ind w:left="240" w:hanging="240"/>
              <w:rPr>
                <w:rFonts w:ascii="標楷體" w:eastAsia="標楷體" w:hAnsi="標楷體" w:cs="Arial"/>
                <w:kern w:val="0"/>
              </w:rPr>
            </w:pPr>
            <w:r>
              <w:rPr>
                <w:rFonts w:ascii="標楷體" w:eastAsia="標楷體" w:hAnsi="標楷體" w:cs="Arial"/>
                <w:kern w:val="0"/>
              </w:rPr>
              <w:t>上黑下黑遮避他行，可減少畏光的刺眩</w:t>
            </w:r>
          </w:p>
          <w:p w:rsidR="0096436D" w:rsidRDefault="001069D7" w:rsidP="009E2D91">
            <w:pPr>
              <w:ind w:left="240" w:hanging="240"/>
              <w:rPr>
                <w:rFonts w:ascii="標楷體" w:eastAsia="標楷體" w:hAnsi="標楷體" w:cs="Arial"/>
                <w:kern w:val="0"/>
              </w:rPr>
            </w:pPr>
            <w:r>
              <w:rPr>
                <w:rFonts w:ascii="標楷體" w:eastAsia="標楷體" w:hAnsi="標楷體" w:cs="Arial"/>
                <w:kern w:val="0"/>
              </w:rPr>
              <w:t>感、提高閱讀專注力不受他行文字之干</w:t>
            </w:r>
          </w:p>
          <w:p w:rsidR="0096436D" w:rsidRDefault="001069D7" w:rsidP="009E2D91">
            <w:pPr>
              <w:ind w:left="240" w:hanging="240"/>
              <w:rPr>
                <w:rFonts w:ascii="標楷體" w:eastAsia="標楷體" w:hAnsi="標楷體" w:cs="Arial"/>
                <w:kern w:val="0"/>
              </w:rPr>
            </w:pPr>
            <w:r>
              <w:rPr>
                <w:rFonts w:ascii="標楷體" w:eastAsia="標楷體" w:hAnsi="標楷體" w:cs="Arial"/>
                <w:kern w:val="0"/>
              </w:rPr>
              <w:t>擾、眼球震顫者可協助其聚焦在閱讀範圍</w:t>
            </w:r>
          </w:p>
          <w:p w:rsidR="0096436D" w:rsidRDefault="001069D7" w:rsidP="009E2D91">
            <w:pPr>
              <w:ind w:left="240" w:hanging="240"/>
            </w:pPr>
            <w:r>
              <w:rPr>
                <w:rFonts w:ascii="標楷體" w:eastAsia="標楷體" w:hAnsi="標楷體" w:cs="Arial"/>
                <w:kern w:val="0"/>
              </w:rPr>
              <w:t>以避免跳行。上黑下黑亦可設定為其他色。</w:t>
            </w:r>
          </w:p>
        </w:tc>
      </w:tr>
      <w:tr w:rsidR="0096436D" w:rsidTr="00126761">
        <w:trPr>
          <w:cantSplit/>
          <w:trHeight w:val="68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pPr>
              <w:jc w:val="both"/>
            </w:pPr>
            <w:r>
              <w:rPr>
                <w:rFonts w:ascii="標楷體" w:eastAsia="標楷體" w:hAnsi="標楷體" w:cs="Arial"/>
                <w:kern w:val="0"/>
              </w:rPr>
              <w:t>6.電腦連結功能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pPr>
              <w:jc w:val="both"/>
            </w:pPr>
            <w:r>
              <w:rPr>
                <w:rFonts w:ascii="標楷體" w:eastAsia="標楷體" w:hAnsi="標楷體" w:cs="Arial"/>
                <w:kern w:val="0"/>
              </w:rPr>
              <w:t>需打字代替書寫之較高年及具備電腦能力者可使用。</w:t>
            </w:r>
          </w:p>
        </w:tc>
      </w:tr>
      <w:tr w:rsidR="0096436D" w:rsidTr="00126761">
        <w:trPr>
          <w:cantSplit/>
          <w:trHeight w:val="68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pPr>
              <w:jc w:val="both"/>
            </w:pPr>
            <w:r>
              <w:rPr>
                <w:rFonts w:ascii="標楷體" w:eastAsia="標楷體" w:hAnsi="標楷體" w:cs="Arial"/>
                <w:kern w:val="0"/>
              </w:rPr>
              <w:t>7.劃面切割功能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pPr>
              <w:ind w:left="240" w:hanging="240"/>
              <w:jc w:val="both"/>
            </w:pPr>
            <w:r>
              <w:rPr>
                <w:rFonts w:ascii="標楷體" w:eastAsia="標楷體" w:hAnsi="標楷體" w:cs="Arial"/>
                <w:kern w:val="0"/>
              </w:rPr>
              <w:t>評估是否同時看板書，同時使用windows畫面</w:t>
            </w:r>
          </w:p>
        </w:tc>
      </w:tr>
      <w:tr w:rsidR="0096436D" w:rsidTr="00126761">
        <w:trPr>
          <w:cantSplit/>
          <w:trHeight w:val="68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pPr>
              <w:jc w:val="both"/>
            </w:pPr>
            <w:r>
              <w:rPr>
                <w:rFonts w:ascii="標楷體" w:eastAsia="標楷體" w:hAnsi="標楷體"/>
                <w:szCs w:val="40"/>
              </w:rPr>
              <w:t>8.閱讀平台(X/Y托盤)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pPr>
              <w:snapToGrid w:val="0"/>
              <w:jc w:val="both"/>
              <w:rPr>
                <w:rFonts w:ascii="標楷體" w:eastAsia="標楷體" w:hAnsi="標楷體"/>
                <w:szCs w:val="40"/>
              </w:rPr>
            </w:pPr>
            <w:r>
              <w:rPr>
                <w:rFonts w:ascii="標楷體" w:eastAsia="標楷體" w:hAnsi="標楷體"/>
                <w:szCs w:val="40"/>
              </w:rPr>
              <w:t>評估學生之近距離閱讀、抄寫是否需X/Y托盤協助控制。</w:t>
            </w:r>
          </w:p>
        </w:tc>
      </w:tr>
      <w:tr w:rsidR="0096436D" w:rsidTr="00126761">
        <w:trPr>
          <w:cantSplit/>
          <w:trHeight w:val="68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pPr>
              <w:jc w:val="both"/>
            </w:pPr>
            <w:r>
              <w:rPr>
                <w:rFonts w:ascii="標楷體" w:eastAsia="標楷體" w:hAnsi="標楷體"/>
                <w:szCs w:val="40"/>
              </w:rPr>
              <w:t>10.書寫功能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pPr>
              <w:snapToGrid w:val="0"/>
              <w:jc w:val="both"/>
            </w:pPr>
            <w:r>
              <w:rPr>
                <w:rFonts w:ascii="標楷體" w:eastAsia="標楷體" w:hAnsi="標楷體"/>
                <w:szCs w:val="40"/>
              </w:rPr>
              <w:t>評估學生是否需在擴視機下進行近距離之書寫，不同機型書寫的難易層度有差</w:t>
            </w:r>
            <w:bookmarkStart w:id="0" w:name="_GoBack"/>
            <w:bookmarkEnd w:id="0"/>
            <w:r>
              <w:rPr>
                <w:rFonts w:ascii="標楷體" w:eastAsia="標楷體" w:hAnsi="標楷體"/>
                <w:szCs w:val="40"/>
              </w:rPr>
              <w:t>別。</w:t>
            </w:r>
          </w:p>
        </w:tc>
      </w:tr>
      <w:tr w:rsidR="0096436D" w:rsidTr="00126761">
        <w:trPr>
          <w:cantSplit/>
          <w:trHeight w:val="68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11.畫面凍結或存檔功能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pPr>
              <w:ind w:right="-23"/>
              <w:jc w:val="both"/>
            </w:pPr>
            <w:r>
              <w:rPr>
                <w:rFonts w:ascii="標楷體" w:eastAsia="標楷體" w:hAnsi="標楷體" w:cs="Arial"/>
                <w:kern w:val="0"/>
              </w:rPr>
              <w:t>板書來不及抄寫時可將板書內容凍結下來，或可拍照存檔下來。</w:t>
            </w:r>
          </w:p>
        </w:tc>
      </w:tr>
      <w:tr w:rsidR="0096436D" w:rsidTr="00126761">
        <w:trPr>
          <w:cantSplit/>
          <w:trHeight w:val="68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12.OCR功能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pPr>
              <w:jc w:val="both"/>
              <w:rPr>
                <w:rFonts w:ascii="標楷體" w:eastAsia="標楷體" w:hAnsi="標楷體" w:cs="Arial"/>
                <w:kern w:val="0"/>
              </w:rPr>
            </w:pPr>
            <w:r>
              <w:rPr>
                <w:rFonts w:ascii="標楷體" w:eastAsia="標楷體" w:hAnsi="標楷體" w:cs="Arial"/>
                <w:kern w:val="0"/>
              </w:rPr>
              <w:t>使用擴視機近距離閱讀書本及考卷時，閱讀速度慢或長時間閱讀容易疲累者，可使用快速掃描後報讀文字的功能。</w:t>
            </w:r>
          </w:p>
        </w:tc>
      </w:tr>
      <w:tr w:rsidR="0096436D" w:rsidTr="00126761">
        <w:trPr>
          <w:cantSplit/>
          <w:trHeight w:val="68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13.其他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436D" w:rsidRDefault="001069D7" w:rsidP="009E2D91">
            <w:pPr>
              <w:jc w:val="both"/>
            </w:pPr>
            <w:r>
              <w:rPr>
                <w:rFonts w:ascii="標楷體" w:eastAsia="標楷體" w:hAnsi="標楷體"/>
              </w:rPr>
              <w:t>需其他功能以外者可自行增列</w:t>
            </w:r>
          </w:p>
        </w:tc>
      </w:tr>
    </w:tbl>
    <w:p w:rsidR="0096436D" w:rsidRDefault="0096436D">
      <w:pPr>
        <w:jc w:val="both"/>
      </w:pPr>
    </w:p>
    <w:sectPr w:rsidR="0096436D">
      <w:footnotePr>
        <w:pos w:val="beneathText"/>
      </w:footnotePr>
      <w:pgSz w:w="11905" w:h="16837"/>
      <w:pgMar w:top="737" w:right="902" w:bottom="737" w:left="720" w:header="720" w:footer="720" w:gutter="0"/>
      <w:cols w:space="720"/>
      <w:docGrid w:type="linesAndChar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598" w:rsidRDefault="001069D7">
      <w:r>
        <w:separator/>
      </w:r>
    </w:p>
  </w:endnote>
  <w:endnote w:type="continuationSeparator" w:id="0">
    <w:p w:rsidR="00D25598" w:rsidRDefault="00106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儷楷書">
    <w:charset w:val="00"/>
    <w:family w:val="script"/>
    <w:pitch w:val="fixed"/>
  </w:font>
  <w:font w:name="Droid Sans Fallback"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,Bold">
    <w:altName w:val="Arial Unicode MS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598" w:rsidRDefault="001069D7">
      <w:r>
        <w:rPr>
          <w:color w:val="000000"/>
        </w:rPr>
        <w:separator/>
      </w:r>
    </w:p>
  </w:footnote>
  <w:footnote w:type="continuationSeparator" w:id="0">
    <w:p w:rsidR="00D25598" w:rsidRDefault="001069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autoHyphenation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36D"/>
    <w:rsid w:val="001069D7"/>
    <w:rsid w:val="00126761"/>
    <w:rsid w:val="003A3DFC"/>
    <w:rsid w:val="00411949"/>
    <w:rsid w:val="009358F2"/>
    <w:rsid w:val="0096436D"/>
    <w:rsid w:val="00987BA9"/>
    <w:rsid w:val="009E2D91"/>
    <w:rsid w:val="00BE714B"/>
    <w:rsid w:val="00D25598"/>
    <w:rsid w:val="00E51F71"/>
    <w:rsid w:val="00E53A7A"/>
    <w:rsid w:val="00E7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831BC6-527E-4DEE-B80B-E5E0B0267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標楷體" w:eastAsia="標楷體" w:hAnsi="標楷體" w:cs="Times New Roman"/>
      <w:sz w:val="24"/>
      <w:szCs w:val="24"/>
    </w:rPr>
  </w:style>
  <w:style w:type="character" w:customStyle="1" w:styleId="WW8Num1z1">
    <w:name w:val="WW8Num1z1"/>
    <w:rPr>
      <w:rFonts w:ascii="Wingdings" w:hAnsi="Wingdings"/>
    </w:rPr>
  </w:style>
  <w:style w:type="character" w:customStyle="1" w:styleId="WW8Num2z0">
    <w:name w:val="WW8Num2z0"/>
    <w:rPr>
      <w:rFonts w:ascii="華康儷楷書" w:eastAsia="華康儷楷書" w:hAnsi="華康儷楷書" w:cs="Times New Roman"/>
    </w:rPr>
  </w:style>
  <w:style w:type="character" w:customStyle="1" w:styleId="WW8Num2z1">
    <w:name w:val="WW8Num2z1"/>
    <w:rPr>
      <w:rFonts w:ascii="Wingdings" w:hAnsi="Wingdings"/>
    </w:rPr>
  </w:style>
  <w:style w:type="character" w:customStyle="1" w:styleId="1">
    <w:name w:val="預設段落字型1"/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1"/>
  </w:style>
  <w:style w:type="character" w:styleId="a5">
    <w:name w:val="Emphasis"/>
    <w:rPr>
      <w:i/>
      <w:iCs/>
    </w:rPr>
  </w:style>
  <w:style w:type="paragraph" w:customStyle="1" w:styleId="10">
    <w:name w:val="標題1"/>
    <w:basedOn w:val="a"/>
    <w:next w:val="a6"/>
    <w:pPr>
      <w:keepNext/>
      <w:spacing w:before="240" w:after="120"/>
    </w:pPr>
    <w:rPr>
      <w:rFonts w:ascii="Droid Sans Fallback" w:eastAsia="Droid Sans Fallback" w:hAnsi="Droid Sans Fallback" w:cs="Droid Sans Fallback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a8">
    <w:name w:val="標籤"/>
    <w:basedOn w:val="a"/>
    <w:pPr>
      <w:suppressLineNumbers/>
      <w:spacing w:before="120" w:after="120"/>
    </w:pPr>
    <w:rPr>
      <w:i/>
      <w:iCs/>
    </w:rPr>
  </w:style>
  <w:style w:type="paragraph" w:customStyle="1" w:styleId="a9">
    <w:name w:val="目錄"/>
    <w:basedOn w:val="a"/>
    <w:pPr>
      <w:suppressLineNumbers/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c">
    <w:name w:val="表格內容"/>
    <w:basedOn w:val="a"/>
    <w:pPr>
      <w:suppressLineNumbers/>
    </w:pPr>
  </w:style>
  <w:style w:type="paragraph" w:customStyle="1" w:styleId="ad">
    <w:name w:val="表格標題"/>
    <w:basedOn w:val="ac"/>
    <w:pPr>
      <w:jc w:val="center"/>
    </w:pPr>
    <w:rPr>
      <w:b/>
      <w:bCs/>
    </w:rPr>
  </w:style>
  <w:style w:type="character" w:styleId="ae">
    <w:name w:val="annotation reference"/>
    <w:rPr>
      <w:sz w:val="18"/>
      <w:szCs w:val="18"/>
    </w:rPr>
  </w:style>
  <w:style w:type="paragraph" w:styleId="af">
    <w:name w:val="annotation text"/>
    <w:basedOn w:val="a"/>
  </w:style>
  <w:style w:type="character" w:customStyle="1" w:styleId="af0">
    <w:name w:val="註解文字 字元"/>
    <w:rPr>
      <w:kern w:val="3"/>
      <w:sz w:val="24"/>
      <w:szCs w:val="24"/>
      <w:lang w:eastAsia="ar-SA"/>
    </w:rPr>
  </w:style>
  <w:style w:type="paragraph" w:styleId="af1">
    <w:name w:val="annotation subject"/>
    <w:basedOn w:val="af"/>
    <w:next w:val="af"/>
    <w:rPr>
      <w:b/>
      <w:bCs/>
    </w:rPr>
  </w:style>
  <w:style w:type="character" w:customStyle="1" w:styleId="af2">
    <w:name w:val="註解主旨 字元"/>
    <w:rPr>
      <w:b/>
      <w:bCs/>
      <w:kern w:val="3"/>
      <w:sz w:val="24"/>
      <w:szCs w:val="24"/>
      <w:lang w:eastAsia="ar-SA"/>
    </w:rPr>
  </w:style>
  <w:style w:type="paragraph" w:styleId="af3">
    <w:name w:val="Balloon Text"/>
    <w:basedOn w:val="a"/>
    <w:rPr>
      <w:rFonts w:ascii="Cambria" w:hAnsi="Cambria"/>
      <w:sz w:val="18"/>
      <w:szCs w:val="18"/>
    </w:rPr>
  </w:style>
  <w:style w:type="character" w:customStyle="1" w:styleId="af4">
    <w:name w:val="註解方塊文字 字元"/>
    <w:rPr>
      <w:rFonts w:ascii="Cambria" w:eastAsia="新細明體" w:hAnsi="Cambria" w:cs="Times New Roman"/>
      <w:kern w:val="3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309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九十三年大專校院視障新生學習輔具評估暨新生營</dc:title>
  <dc:subject/>
  <dc:creator>austin</dc:creator>
  <cp:lastModifiedBy>Windows 使用者</cp:lastModifiedBy>
  <cp:revision>12</cp:revision>
  <cp:lastPrinted>2021-02-23T07:45:00Z</cp:lastPrinted>
  <dcterms:created xsi:type="dcterms:W3CDTF">2024-04-17T02:01:00Z</dcterms:created>
  <dcterms:modified xsi:type="dcterms:W3CDTF">2024-04-17T02:20:00Z</dcterms:modified>
</cp:coreProperties>
</file>