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325" w:rsidRDefault="00D500A9">
      <w:pPr>
        <w:pStyle w:val="a6"/>
        <w:spacing w:line="0" w:lineRule="atLeast"/>
      </w:pPr>
      <w:r>
        <w:rPr>
          <w:rFonts w:eastAsia="標楷體"/>
          <w:b/>
          <w:sz w:val="28"/>
          <w:szCs w:val="28"/>
          <w:shd w:val="clear" w:color="auto" w:fill="FFFFFF"/>
        </w:rPr>
        <w:t>【準公共教保服務機構輔導】</w:t>
      </w:r>
    </w:p>
    <w:p w:rsidR="00933325" w:rsidRDefault="00933325">
      <w:pPr>
        <w:pStyle w:val="a6"/>
        <w:spacing w:before="120" w:after="0" w:line="400" w:lineRule="exact"/>
        <w:jc w:val="center"/>
        <w:rPr>
          <w:rFonts w:eastAsia="標楷體"/>
          <w:b/>
          <w:sz w:val="32"/>
          <w:szCs w:val="32"/>
        </w:rPr>
      </w:pPr>
    </w:p>
    <w:p w:rsidR="00933325" w:rsidRDefault="00933325">
      <w:pPr>
        <w:pStyle w:val="a6"/>
        <w:spacing w:before="120" w:after="0" w:line="400" w:lineRule="exact"/>
        <w:jc w:val="center"/>
        <w:rPr>
          <w:rFonts w:eastAsia="標楷體"/>
          <w:b/>
          <w:sz w:val="32"/>
          <w:szCs w:val="32"/>
        </w:rPr>
      </w:pPr>
    </w:p>
    <w:p w:rsidR="00933325" w:rsidRDefault="00933325">
      <w:pPr>
        <w:pStyle w:val="a6"/>
        <w:spacing w:before="120" w:after="0" w:line="400" w:lineRule="exact"/>
        <w:jc w:val="center"/>
        <w:rPr>
          <w:rFonts w:eastAsia="標楷體"/>
          <w:b/>
          <w:sz w:val="32"/>
          <w:szCs w:val="32"/>
        </w:rPr>
      </w:pPr>
    </w:p>
    <w:p w:rsidR="00933325" w:rsidRDefault="00D500A9">
      <w:pPr>
        <w:pStyle w:val="a6"/>
        <w:spacing w:before="120" w:after="0" w:line="600" w:lineRule="exact"/>
        <w:jc w:val="center"/>
      </w:pPr>
      <w:r>
        <w:rPr>
          <w:rFonts w:eastAsia="標楷體"/>
          <w:b/>
          <w:sz w:val="48"/>
          <w:szCs w:val="48"/>
        </w:rPr>
        <w:t>113</w:t>
      </w:r>
      <w:r>
        <w:rPr>
          <w:rFonts w:eastAsia="標楷體"/>
          <w:b/>
          <w:sz w:val="48"/>
          <w:szCs w:val="48"/>
        </w:rPr>
        <w:t>學年度新北</w:t>
      </w:r>
      <w:r>
        <w:rPr>
          <w:rFonts w:ascii="標楷體" w:eastAsia="標楷體" w:hAnsi="標楷體"/>
          <w:b/>
          <w:sz w:val="48"/>
          <w:szCs w:val="48"/>
        </w:rPr>
        <w:t>市</w:t>
      </w:r>
      <w:r>
        <w:rPr>
          <w:rFonts w:ascii="標楷體" w:eastAsia="標楷體" w:hAnsi="標楷體"/>
          <w:b/>
          <w:color w:val="000000"/>
          <w:sz w:val="48"/>
          <w:szCs w:val="48"/>
        </w:rPr>
        <w:t>私立</w:t>
      </w:r>
      <w:r>
        <w:rPr>
          <w:rFonts w:ascii="標楷體" w:eastAsia="標楷體" w:hAnsi="標楷體"/>
          <w:b/>
          <w:color w:val="000000"/>
          <w:sz w:val="48"/>
          <w:szCs w:val="48"/>
        </w:rPr>
        <w:t>○○</w:t>
      </w:r>
      <w:r>
        <w:rPr>
          <w:rFonts w:ascii="標楷體" w:eastAsia="標楷體" w:hAnsi="標楷體"/>
          <w:b/>
          <w:color w:val="000000"/>
          <w:sz w:val="48"/>
          <w:szCs w:val="48"/>
        </w:rPr>
        <w:t>幼兒園</w:t>
      </w:r>
    </w:p>
    <w:p w:rsidR="00933325" w:rsidRDefault="00D500A9">
      <w:pPr>
        <w:pStyle w:val="a6"/>
        <w:spacing w:before="120" w:after="0" w:line="600" w:lineRule="exact"/>
        <w:jc w:val="center"/>
      </w:pPr>
      <w:r>
        <w:rPr>
          <w:rFonts w:eastAsia="標楷體"/>
          <w:b/>
          <w:sz w:val="48"/>
          <w:szCs w:val="48"/>
        </w:rPr>
        <w:t>輔導計畫成果報告</w:t>
      </w: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  <w:sz w:val="40"/>
          <w:szCs w:val="40"/>
        </w:rPr>
      </w:pPr>
    </w:p>
    <w:p w:rsidR="00933325" w:rsidRDefault="00933325">
      <w:pPr>
        <w:pStyle w:val="a6"/>
        <w:spacing w:line="480" w:lineRule="exact"/>
        <w:rPr>
          <w:rFonts w:eastAsia="標楷體"/>
          <w:b/>
        </w:rPr>
      </w:pPr>
    </w:p>
    <w:p w:rsidR="00933325" w:rsidRDefault="00D500A9">
      <w:pPr>
        <w:pStyle w:val="a6"/>
        <w:spacing w:line="480" w:lineRule="exact"/>
        <w:ind w:left="2400"/>
      </w:pPr>
      <w:r>
        <w:rPr>
          <w:rFonts w:eastAsia="標楷體"/>
          <w:b/>
          <w:sz w:val="40"/>
          <w:szCs w:val="40"/>
        </w:rPr>
        <w:t>輔導人員：</w:t>
      </w: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老師</w:t>
      </w:r>
    </w:p>
    <w:p w:rsidR="00933325" w:rsidRDefault="00D500A9">
      <w:pPr>
        <w:pStyle w:val="a6"/>
        <w:spacing w:line="480" w:lineRule="exact"/>
        <w:ind w:left="2400"/>
      </w:pPr>
      <w:r>
        <w:rPr>
          <w:rFonts w:eastAsia="標楷體"/>
          <w:b/>
          <w:sz w:val="40"/>
          <w:szCs w:val="40"/>
        </w:rPr>
        <w:t>教保機構：</w:t>
      </w: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園長</w:t>
      </w:r>
    </w:p>
    <w:p w:rsidR="00933325" w:rsidRDefault="00D500A9">
      <w:pPr>
        <w:pStyle w:val="a6"/>
        <w:spacing w:line="480" w:lineRule="exact"/>
        <w:ind w:left="2400"/>
      </w:pPr>
      <w:proofErr w:type="gramStart"/>
      <w:r>
        <w:rPr>
          <w:rFonts w:eastAsia="標楷體"/>
          <w:b/>
          <w:sz w:val="40"/>
          <w:szCs w:val="40"/>
        </w:rPr>
        <w:t>受輔人員</w:t>
      </w:r>
      <w:proofErr w:type="gramEnd"/>
      <w:r>
        <w:rPr>
          <w:rFonts w:eastAsia="標楷體"/>
          <w:b/>
          <w:sz w:val="40"/>
          <w:szCs w:val="40"/>
        </w:rPr>
        <w:t>：</w:t>
      </w: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班</w:t>
      </w: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、</w:t>
      </w:r>
      <w:r>
        <w:rPr>
          <w:rFonts w:ascii="標楷體" w:eastAsia="標楷體" w:hAnsi="標楷體"/>
          <w:sz w:val="28"/>
          <w:szCs w:val="28"/>
        </w:rPr>
        <w:t>○○○</w:t>
      </w:r>
    </w:p>
    <w:p w:rsidR="00933325" w:rsidRDefault="00D500A9">
      <w:pPr>
        <w:pStyle w:val="a6"/>
        <w:spacing w:line="480" w:lineRule="exact"/>
        <w:ind w:left="2520"/>
        <w:jc w:val="center"/>
      </w:pP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班</w:t>
      </w: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、</w:t>
      </w:r>
      <w:r>
        <w:rPr>
          <w:rFonts w:ascii="標楷體" w:eastAsia="標楷體" w:hAnsi="標楷體"/>
          <w:sz w:val="28"/>
          <w:szCs w:val="28"/>
        </w:rPr>
        <w:t>○○○</w:t>
      </w:r>
    </w:p>
    <w:p w:rsidR="00933325" w:rsidRPr="006A257E" w:rsidRDefault="00D500A9" w:rsidP="006A257E">
      <w:pPr>
        <w:pStyle w:val="a6"/>
        <w:spacing w:line="480" w:lineRule="exact"/>
        <w:ind w:left="2520"/>
        <w:jc w:val="center"/>
        <w:rPr>
          <w:rFonts w:hint="eastAsia"/>
        </w:rPr>
      </w:pP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班</w:t>
      </w:r>
      <w:r>
        <w:rPr>
          <w:rFonts w:ascii="標楷體" w:eastAsia="標楷體" w:hAnsi="標楷體"/>
          <w:sz w:val="28"/>
          <w:szCs w:val="28"/>
        </w:rPr>
        <w:t>○○○</w:t>
      </w:r>
      <w:r>
        <w:rPr>
          <w:rFonts w:eastAsia="標楷體"/>
          <w:b/>
          <w:sz w:val="40"/>
          <w:szCs w:val="40"/>
        </w:rPr>
        <w:t>、</w:t>
      </w:r>
      <w:r>
        <w:rPr>
          <w:rFonts w:ascii="標楷體" w:eastAsia="標楷體" w:hAnsi="標楷體"/>
          <w:sz w:val="28"/>
          <w:szCs w:val="28"/>
        </w:rPr>
        <w:t>○○○</w:t>
      </w:r>
      <w:bookmarkStart w:id="0" w:name="_Hlk40796575"/>
      <w:bookmarkStart w:id="1" w:name="_GoBack"/>
      <w:bookmarkEnd w:id="0"/>
      <w:bookmarkEnd w:id="1"/>
    </w:p>
    <w:sectPr w:rsidR="00933325" w:rsidRPr="006A257E">
      <w:footerReference w:type="default" r:id="rId6"/>
      <w:pgSz w:w="11906" w:h="16838"/>
      <w:pgMar w:top="720" w:right="1134" w:bottom="1134" w:left="1134" w:header="0" w:footer="992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0A9" w:rsidRDefault="00D500A9">
      <w:r>
        <w:separator/>
      </w:r>
    </w:p>
  </w:endnote>
  <w:endnote w:type="continuationSeparator" w:id="0">
    <w:p w:rsidR="00D500A9" w:rsidRDefault="00D5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88"/>
    <w:family w:val="roman"/>
    <w:pitch w:val="variable"/>
  </w:font>
  <w:font w:name="Liberation Sans">
    <w:panose1 w:val="020B0604020202020204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88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325" w:rsidRDefault="0093332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0A9" w:rsidRDefault="00D500A9">
      <w:r>
        <w:separator/>
      </w:r>
    </w:p>
  </w:footnote>
  <w:footnote w:type="continuationSeparator" w:id="0">
    <w:p w:rsidR="00D500A9" w:rsidRDefault="00D50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325"/>
    <w:rsid w:val="006A257E"/>
    <w:rsid w:val="00933325"/>
    <w:rsid w:val="00D5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9A551"/>
  <w15:docId w15:val="{F78221FD-2604-4300-AB0F-D38EA143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sz w:val="20"/>
      <w:szCs w:val="20"/>
    </w:rPr>
  </w:style>
  <w:style w:type="character" w:customStyle="1" w:styleId="a4">
    <w:name w:val="頁尾 字元"/>
    <w:qFormat/>
    <w:rPr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paragraph" w:styleId="a6">
    <w:name w:val="Body Text"/>
    <w:basedOn w:val="a"/>
    <w:qFormat/>
    <w:pPr>
      <w:suppressAutoHyphens/>
      <w:spacing w:after="140" w:line="288" w:lineRule="auto"/>
    </w:pPr>
  </w:style>
  <w:style w:type="paragraph" w:styleId="a7">
    <w:name w:val="Title"/>
    <w:basedOn w:val="a"/>
    <w:next w:val="a6"/>
    <w:uiPriority w:val="10"/>
    <w:qFormat/>
    <w:pPr>
      <w:keepNext/>
      <w:suppressAutoHyphens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"/>
    <w:pPr>
      <w:suppressAutoHyphens/>
    </w:pPr>
    <w:rPr>
      <w:rFonts w:cs="Lucida Sans"/>
    </w:rPr>
  </w:style>
  <w:style w:type="paragraph" w:styleId="a9">
    <w:name w:val="caption"/>
    <w:basedOn w:val="a"/>
    <w:qFormat/>
    <w:pPr>
      <w:suppressLineNumbers/>
      <w:suppressAutoHyphen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  <w:suppressAutoHyphens/>
    </w:pPr>
    <w:rPr>
      <w:rFonts w:cs="Lucida Sans"/>
    </w:rPr>
  </w:style>
  <w:style w:type="paragraph" w:customStyle="1" w:styleId="ab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d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e">
    <w:name w:val="Balloon Text"/>
    <w:basedOn w:val="a"/>
    <w:qFormat/>
    <w:pPr>
      <w:suppressAutoHyphens/>
    </w:pPr>
    <w:rPr>
      <w:rFonts w:ascii="Cambria" w:eastAsia="Cambria" w:hAnsi="Cambria" w:cs="Cambria"/>
      <w:sz w:val="18"/>
      <w:szCs w:val="18"/>
    </w:rPr>
  </w:style>
  <w:style w:type="paragraph" w:customStyle="1" w:styleId="-11">
    <w:name w:val="彩色清單 - 輔色 11"/>
    <w:basedOn w:val="a"/>
    <w:qFormat/>
    <w:pPr>
      <w:suppressAutoHyphens/>
      <w:ind w:left="480"/>
    </w:pPr>
  </w:style>
  <w:style w:type="paragraph" w:styleId="af">
    <w:name w:val="List Paragraph"/>
    <w:basedOn w:val="a"/>
    <w:qFormat/>
    <w:pPr>
      <w:suppressAutoHyphens/>
      <w:ind w:left="480"/>
    </w:pPr>
    <w:rPr>
      <w:rFonts w:eastAsia="Times New Roman"/>
      <w:szCs w:val="24"/>
    </w:rPr>
  </w:style>
  <w:style w:type="paragraph" w:styleId="Web">
    <w:name w:val="Normal (Web)"/>
    <w:basedOn w:val="a"/>
    <w:qFormat/>
    <w:pPr>
      <w:suppressAutoHyphens/>
      <w:spacing w:before="280" w:after="280"/>
    </w:pPr>
    <w:rPr>
      <w:rFonts w:ascii="新細明體" w:hAnsi="新細明體" w:cs="新細明體"/>
      <w:szCs w:val="24"/>
    </w:rPr>
  </w:style>
  <w:style w:type="paragraph" w:customStyle="1" w:styleId="af0">
    <w:name w:val="框架內容"/>
    <w:basedOn w:val="a"/>
    <w:qFormat/>
    <w:pPr>
      <w:suppressAutoHyphens/>
    </w:pPr>
  </w:style>
  <w:style w:type="paragraph" w:customStyle="1" w:styleId="af1">
    <w:name w:val="表格內容"/>
    <w:basedOn w:val="a"/>
    <w:qFormat/>
    <w:pPr>
      <w:suppressLineNumbers/>
      <w:suppressAutoHyphens/>
    </w:pPr>
  </w:style>
  <w:style w:type="paragraph" w:customStyle="1" w:styleId="af2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>MOE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MOEIT</dc:creator>
  <dc:description/>
  <cp:lastModifiedBy>林佩苓</cp:lastModifiedBy>
  <cp:revision>4</cp:revision>
  <cp:lastPrinted>2019-09-03T11:02:00Z</cp:lastPrinted>
  <dcterms:created xsi:type="dcterms:W3CDTF">2023-10-19T01:15:00Z</dcterms:created>
  <dcterms:modified xsi:type="dcterms:W3CDTF">2024-12-05T09:59:00Z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